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A2FD2"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1E4B289E" w14:textId="77777777" w:rsidR="00BC2C6F" w:rsidRDefault="00BC2C6F" w:rsidP="00BC2C6F">
      <w:pPr>
        <w:jc w:val="center"/>
        <w:rPr>
          <w:rFonts w:ascii="Tahoma" w:hAnsi="Tahoma" w:cs="Tahoma"/>
          <w:sz w:val="22"/>
          <w:szCs w:val="22"/>
          <w:lang w:val="lv-LV"/>
        </w:rPr>
      </w:pPr>
      <w:r>
        <w:rPr>
          <w:rFonts w:ascii="Tahoma" w:hAnsi="Tahoma" w:cs="Tahoma"/>
          <w:sz w:val="22"/>
          <w:szCs w:val="22"/>
          <w:lang w:val="lv-LV"/>
        </w:rPr>
        <w:t>Olaines novada pašvaldības</w:t>
      </w:r>
    </w:p>
    <w:p w14:paraId="4461E654" w14:textId="77777777" w:rsidR="00BC2C6F" w:rsidRPr="00700D93" w:rsidRDefault="00BC2C6F" w:rsidP="00BC2C6F">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2018/51 </w:t>
      </w:r>
      <w:r w:rsidRPr="00700D93">
        <w:rPr>
          <w:rFonts w:ascii="Tahoma" w:hAnsi="Tahoma" w:cs="Tahoma"/>
          <w:sz w:val="22"/>
          <w:szCs w:val="22"/>
          <w:lang w:val="lv-LV"/>
        </w:rPr>
        <w:t>komisijas</w:t>
      </w:r>
    </w:p>
    <w:p w14:paraId="7ACDEF71" w14:textId="77777777" w:rsidR="00BC2C6F" w:rsidRPr="00510233" w:rsidRDefault="00BC2C6F" w:rsidP="00BC2C6F">
      <w:pPr>
        <w:jc w:val="center"/>
        <w:rPr>
          <w:rFonts w:ascii="Tahoma" w:hAnsi="Tahoma" w:cs="Tahoma"/>
          <w:b/>
          <w:sz w:val="22"/>
          <w:szCs w:val="22"/>
          <w:lang w:val="lv-LV"/>
        </w:rPr>
      </w:pPr>
      <w:r w:rsidRPr="00510233">
        <w:rPr>
          <w:rFonts w:ascii="Tahoma" w:hAnsi="Tahoma" w:cs="Tahoma"/>
          <w:b/>
          <w:sz w:val="22"/>
          <w:szCs w:val="22"/>
          <w:lang w:val="lv-LV"/>
        </w:rPr>
        <w:t>„</w:t>
      </w:r>
      <w:r>
        <w:rPr>
          <w:rFonts w:ascii="Tahoma" w:hAnsi="Tahoma" w:cs="Tahoma"/>
          <w:b/>
          <w:sz w:val="22"/>
          <w:szCs w:val="22"/>
          <w:lang w:val="lv-LV"/>
        </w:rPr>
        <w:t>Jaunolaines Kultūras nama remontdarbi</w:t>
      </w:r>
      <w:r w:rsidRPr="00510233">
        <w:rPr>
          <w:rFonts w:ascii="Tahoma" w:hAnsi="Tahoma" w:cs="Tahoma"/>
          <w:b/>
          <w:sz w:val="22"/>
          <w:szCs w:val="22"/>
          <w:lang w:val="lv-LV"/>
        </w:rPr>
        <w:t>”</w:t>
      </w:r>
    </w:p>
    <w:p w14:paraId="4967B477" w14:textId="77777777" w:rsidR="00BC2C6F" w:rsidRPr="006E2995" w:rsidRDefault="00BC2C6F" w:rsidP="00BC2C6F">
      <w:pPr>
        <w:rPr>
          <w:lang w:val="lv-LV"/>
        </w:rPr>
      </w:pPr>
    </w:p>
    <w:p w14:paraId="2A832128" w14:textId="77777777" w:rsidR="00BC2C6F" w:rsidRDefault="00BC2C6F" w:rsidP="00BC2C6F">
      <w:pPr>
        <w:jc w:val="center"/>
        <w:rPr>
          <w:rFonts w:ascii="Tahoma" w:hAnsi="Tahoma" w:cs="Tahoma"/>
          <w:b/>
          <w:sz w:val="24"/>
          <w:szCs w:val="24"/>
        </w:rPr>
      </w:pPr>
      <w:r w:rsidRPr="00BE7DD1">
        <w:rPr>
          <w:rFonts w:ascii="Tahoma" w:hAnsi="Tahoma" w:cs="Tahoma"/>
          <w:b/>
          <w:sz w:val="24"/>
          <w:szCs w:val="24"/>
        </w:rPr>
        <w:t>LĒMUMS</w:t>
      </w:r>
    </w:p>
    <w:p w14:paraId="039BD2E7" w14:textId="77777777" w:rsidR="00BC2C6F" w:rsidRDefault="00BC2C6F" w:rsidP="00BC2C6F">
      <w:pPr>
        <w:jc w:val="center"/>
        <w:rPr>
          <w:rFonts w:ascii="Tahoma" w:hAnsi="Tahoma" w:cs="Tahoma"/>
          <w:b/>
          <w:sz w:val="24"/>
          <w:szCs w:val="24"/>
        </w:rPr>
      </w:pPr>
    </w:p>
    <w:p w14:paraId="0BF69374" w14:textId="77777777" w:rsidR="00BC2C6F" w:rsidRPr="004E09CC" w:rsidRDefault="00BC2C6F" w:rsidP="00BC2C6F">
      <w:pPr>
        <w:spacing w:after="120"/>
        <w:ind w:hanging="142"/>
        <w:rPr>
          <w:rFonts w:ascii="Tahoma" w:hAnsi="Tahoma" w:cs="Tahoma"/>
          <w:b/>
          <w:color w:val="FF0000"/>
        </w:rPr>
      </w:pPr>
      <w:r>
        <w:rPr>
          <w:rFonts w:ascii="Tahoma" w:hAnsi="Tahoma" w:cs="Tahoma"/>
          <w:lang w:val="lv-LV"/>
        </w:rPr>
        <w:t>2019.</w:t>
      </w:r>
      <w:r w:rsidRPr="00977C48">
        <w:rPr>
          <w:rFonts w:ascii="Tahoma" w:hAnsi="Tahoma" w:cs="Tahoma"/>
          <w:lang w:val="lv-LV"/>
        </w:rPr>
        <w:t>gada 7.janvārī</w:t>
      </w:r>
      <w:r w:rsidRPr="00620699">
        <w:rPr>
          <w:rFonts w:ascii="Tahoma" w:hAnsi="Tahoma" w:cs="Tahoma"/>
          <w:lang w:val="lv-LV"/>
        </w:rPr>
        <w:tab/>
      </w:r>
      <w:r w:rsidRPr="00620699">
        <w:rPr>
          <w:rFonts w:ascii="Tahoma" w:hAnsi="Tahoma" w:cs="Tahoma"/>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0349" w:type="dxa"/>
        <w:tblInd w:w="-318" w:type="dxa"/>
        <w:tblLayout w:type="fixed"/>
        <w:tblLook w:val="04A0" w:firstRow="1" w:lastRow="0" w:firstColumn="1" w:lastColumn="0" w:noHBand="0" w:noVBand="1"/>
      </w:tblPr>
      <w:tblGrid>
        <w:gridCol w:w="2659"/>
        <w:gridCol w:w="7690"/>
      </w:tblGrid>
      <w:tr w:rsidR="00BC2C6F" w14:paraId="5416496D" w14:textId="77777777" w:rsidTr="003540E9">
        <w:tc>
          <w:tcPr>
            <w:tcW w:w="2659" w:type="dxa"/>
            <w:vAlign w:val="center"/>
          </w:tcPr>
          <w:p w14:paraId="0D839113" w14:textId="77777777" w:rsidR="00BC2C6F" w:rsidRDefault="00BC2C6F" w:rsidP="003540E9">
            <w:pPr>
              <w:rPr>
                <w:rFonts w:ascii="Tahoma" w:hAnsi="Tahoma" w:cs="Tahoma"/>
                <w:b/>
                <w:lang w:val="lv-LV"/>
              </w:rPr>
            </w:pPr>
          </w:p>
          <w:p w14:paraId="0B6147C5" w14:textId="77777777" w:rsidR="00BC2C6F" w:rsidRDefault="00BC2C6F" w:rsidP="003540E9">
            <w:pPr>
              <w:rPr>
                <w:rFonts w:ascii="Tahoma" w:hAnsi="Tahoma" w:cs="Tahoma"/>
                <w:b/>
                <w:lang w:val="lv-LV"/>
              </w:rPr>
            </w:pPr>
            <w:r w:rsidRPr="00BE7DD1">
              <w:rPr>
                <w:rFonts w:ascii="Tahoma" w:hAnsi="Tahoma" w:cs="Tahoma"/>
                <w:b/>
                <w:lang w:val="lv-LV"/>
              </w:rPr>
              <w:t>Identifikācijas numurs</w:t>
            </w:r>
          </w:p>
          <w:p w14:paraId="2E0AF715" w14:textId="77777777" w:rsidR="00BC2C6F" w:rsidRPr="00BE7DD1" w:rsidRDefault="00BC2C6F" w:rsidP="003540E9">
            <w:pPr>
              <w:rPr>
                <w:rFonts w:ascii="Tahoma" w:hAnsi="Tahoma" w:cs="Tahoma"/>
                <w:b/>
                <w:lang w:val="lv-LV"/>
              </w:rPr>
            </w:pPr>
          </w:p>
        </w:tc>
        <w:tc>
          <w:tcPr>
            <w:tcW w:w="7690" w:type="dxa"/>
            <w:vAlign w:val="center"/>
          </w:tcPr>
          <w:p w14:paraId="75B5A20A" w14:textId="77777777" w:rsidR="00BC2C6F" w:rsidRPr="002F1AE5" w:rsidRDefault="00BC2C6F" w:rsidP="003540E9">
            <w:pPr>
              <w:rPr>
                <w:rFonts w:ascii="Tahoma" w:hAnsi="Tahoma" w:cs="Tahoma"/>
              </w:rPr>
            </w:pPr>
            <w:r>
              <w:rPr>
                <w:rFonts w:ascii="Tahoma" w:hAnsi="Tahoma" w:cs="Tahoma"/>
              </w:rPr>
              <w:t>ONP 2018/51</w:t>
            </w:r>
          </w:p>
        </w:tc>
      </w:tr>
      <w:tr w:rsidR="00BC2C6F" w:rsidRPr="008E7CE2" w14:paraId="4EE64257" w14:textId="77777777" w:rsidTr="003540E9">
        <w:tc>
          <w:tcPr>
            <w:tcW w:w="2659" w:type="dxa"/>
            <w:vAlign w:val="center"/>
          </w:tcPr>
          <w:p w14:paraId="760BB4BC" w14:textId="77777777" w:rsidR="00BC2C6F" w:rsidRPr="00BE7DD1" w:rsidRDefault="00BC2C6F" w:rsidP="003540E9">
            <w:pPr>
              <w:rPr>
                <w:rFonts w:ascii="Tahoma" w:hAnsi="Tahoma" w:cs="Tahoma"/>
                <w:b/>
                <w:lang w:val="lv-LV"/>
              </w:rPr>
            </w:pPr>
            <w:r w:rsidRPr="00BE7DD1">
              <w:rPr>
                <w:rFonts w:ascii="Tahoma" w:hAnsi="Tahoma" w:cs="Tahoma"/>
                <w:b/>
                <w:lang w:val="lv-LV"/>
              </w:rPr>
              <w:t>Pasūtītājs</w:t>
            </w:r>
          </w:p>
        </w:tc>
        <w:tc>
          <w:tcPr>
            <w:tcW w:w="7690" w:type="dxa"/>
            <w:vAlign w:val="center"/>
          </w:tcPr>
          <w:p w14:paraId="3A217DD8" w14:textId="77777777" w:rsidR="00BC2C6F" w:rsidRPr="00D56E30" w:rsidRDefault="00BC2C6F" w:rsidP="003540E9">
            <w:pPr>
              <w:rPr>
                <w:rFonts w:ascii="Tahoma" w:hAnsi="Tahoma" w:cs="Tahoma"/>
                <w:bCs/>
                <w:noProof/>
              </w:rPr>
            </w:pPr>
            <w:r w:rsidRPr="008E7CE2">
              <w:rPr>
                <w:rFonts w:ascii="Tahoma" w:hAnsi="Tahoma" w:cs="Tahoma"/>
                <w:b/>
                <w:noProof/>
                <w:lang w:val="lv-LV"/>
              </w:rPr>
              <w:t xml:space="preserve">Olaines </w:t>
            </w:r>
            <w:r>
              <w:rPr>
                <w:rFonts w:ascii="Tahoma" w:hAnsi="Tahoma" w:cs="Tahoma"/>
                <w:b/>
                <w:noProof/>
                <w:lang w:val="lv-LV"/>
              </w:rPr>
              <w:t>Kultūras centrs,</w:t>
            </w:r>
            <w:r w:rsidRPr="008E7CE2">
              <w:rPr>
                <w:rFonts w:ascii="Tahoma" w:hAnsi="Tahoma" w:cs="Tahoma"/>
                <w:b/>
                <w:noProof/>
                <w:lang w:val="lv-LV"/>
              </w:rPr>
              <w:t xml:space="preserve"> </w:t>
            </w:r>
            <w:r w:rsidRPr="008E7CE2">
              <w:rPr>
                <w:rFonts w:ascii="Tahoma" w:hAnsi="Tahoma" w:cs="Tahoma"/>
                <w:noProof/>
                <w:lang w:val="lv-LV"/>
              </w:rPr>
              <w:t xml:space="preserve">reģistrācijas Nr. </w:t>
            </w:r>
            <w:r w:rsidRPr="00D56E30">
              <w:rPr>
                <w:rFonts w:ascii="Tahoma" w:hAnsi="Tahoma" w:cs="Tahoma"/>
                <w:bCs/>
                <w:noProof/>
                <w:lang w:val="lv-LV"/>
              </w:rPr>
              <w:t>90000023873</w:t>
            </w:r>
          </w:p>
          <w:p w14:paraId="31E59086" w14:textId="77777777" w:rsidR="00BC2C6F" w:rsidRPr="008E7CE2" w:rsidRDefault="00BC2C6F" w:rsidP="003540E9">
            <w:pPr>
              <w:rPr>
                <w:rFonts w:ascii="Tahoma" w:hAnsi="Tahoma" w:cs="Tahoma"/>
                <w:noProof/>
                <w:lang w:val="lv-LV"/>
              </w:rPr>
            </w:pPr>
            <w:r w:rsidRPr="00D56E30">
              <w:rPr>
                <w:rFonts w:ascii="Tahoma" w:hAnsi="Tahoma" w:cs="Tahoma"/>
                <w:noProof/>
                <w:lang w:val="lv-LV"/>
              </w:rPr>
              <w:t>Zeiferta iela 11, Olaine, Olaines novads, LV - 2114, Latvija</w:t>
            </w:r>
          </w:p>
        </w:tc>
      </w:tr>
      <w:tr w:rsidR="00BC2C6F" w:rsidRPr="008E7CE2" w14:paraId="2E35B63C" w14:textId="77777777" w:rsidTr="003540E9">
        <w:tc>
          <w:tcPr>
            <w:tcW w:w="2659" w:type="dxa"/>
            <w:vAlign w:val="center"/>
          </w:tcPr>
          <w:p w14:paraId="728BDF64" w14:textId="77777777" w:rsidR="00BC2C6F" w:rsidRDefault="00BC2C6F" w:rsidP="003540E9">
            <w:pPr>
              <w:rPr>
                <w:rFonts w:ascii="Tahoma" w:hAnsi="Tahoma" w:cs="Tahoma"/>
                <w:b/>
                <w:lang w:val="lv-LV"/>
              </w:rPr>
            </w:pPr>
          </w:p>
          <w:p w14:paraId="7B05ECB8" w14:textId="77777777" w:rsidR="00BC2C6F" w:rsidRDefault="00BC2C6F" w:rsidP="003540E9">
            <w:pPr>
              <w:rPr>
                <w:rFonts w:ascii="Tahoma" w:hAnsi="Tahoma" w:cs="Tahoma"/>
                <w:b/>
                <w:lang w:val="lv-LV"/>
              </w:rPr>
            </w:pPr>
            <w:r w:rsidRPr="00BE7DD1">
              <w:rPr>
                <w:rFonts w:ascii="Tahoma" w:hAnsi="Tahoma" w:cs="Tahoma"/>
                <w:b/>
                <w:lang w:val="lv-LV"/>
              </w:rPr>
              <w:t>Iepirkuma metode</w:t>
            </w:r>
          </w:p>
          <w:p w14:paraId="2D57568A" w14:textId="77777777" w:rsidR="00BC2C6F" w:rsidRPr="00BE7DD1" w:rsidRDefault="00BC2C6F" w:rsidP="003540E9">
            <w:pPr>
              <w:rPr>
                <w:rFonts w:ascii="Tahoma" w:hAnsi="Tahoma" w:cs="Tahoma"/>
                <w:b/>
                <w:lang w:val="lv-LV"/>
              </w:rPr>
            </w:pPr>
          </w:p>
        </w:tc>
        <w:tc>
          <w:tcPr>
            <w:tcW w:w="7690" w:type="dxa"/>
            <w:vAlign w:val="center"/>
          </w:tcPr>
          <w:p w14:paraId="0A9FC42D" w14:textId="77777777" w:rsidR="00BC2C6F" w:rsidRPr="005F7858" w:rsidRDefault="00BC2C6F" w:rsidP="003540E9">
            <w:pPr>
              <w:rPr>
                <w:rFonts w:ascii="Tahoma" w:hAnsi="Tahoma" w:cs="Tahoma"/>
                <w:noProof/>
                <w:lang w:val="lv-LV"/>
              </w:rPr>
            </w:pPr>
            <w:r>
              <w:rPr>
                <w:rFonts w:ascii="Tahoma" w:hAnsi="Tahoma" w:cs="Tahoma"/>
                <w:noProof/>
                <w:lang w:val="lv-LV"/>
              </w:rPr>
              <w:t>Publisko iepirkumu likuma 9.</w:t>
            </w:r>
            <w:r w:rsidRPr="005F7858">
              <w:rPr>
                <w:rFonts w:ascii="Tahoma" w:hAnsi="Tahoma" w:cs="Tahoma"/>
                <w:noProof/>
                <w:lang w:val="lv-LV"/>
              </w:rPr>
              <w:t xml:space="preserve"> panta iepirkums</w:t>
            </w:r>
          </w:p>
        </w:tc>
      </w:tr>
      <w:tr w:rsidR="00BC2C6F" w:rsidRPr="00977C48" w14:paraId="42B2A9DB" w14:textId="77777777" w:rsidTr="003540E9">
        <w:tc>
          <w:tcPr>
            <w:tcW w:w="2659" w:type="dxa"/>
            <w:vAlign w:val="center"/>
          </w:tcPr>
          <w:p w14:paraId="5D9CE500" w14:textId="77777777" w:rsidR="00BC2C6F" w:rsidRDefault="00BC2C6F" w:rsidP="003540E9">
            <w:pPr>
              <w:rPr>
                <w:rFonts w:ascii="Tahoma" w:hAnsi="Tahoma" w:cs="Tahoma"/>
                <w:b/>
                <w:lang w:val="lv-LV"/>
              </w:rPr>
            </w:pPr>
          </w:p>
          <w:p w14:paraId="670A1C98" w14:textId="77777777" w:rsidR="00BC2C6F" w:rsidRDefault="00BC2C6F" w:rsidP="003540E9">
            <w:pPr>
              <w:rPr>
                <w:rFonts w:ascii="Tahoma" w:hAnsi="Tahoma" w:cs="Tahoma"/>
                <w:b/>
                <w:lang w:val="lv-LV"/>
              </w:rPr>
            </w:pPr>
            <w:r w:rsidRPr="00BE7DD1">
              <w:rPr>
                <w:rFonts w:ascii="Tahoma" w:hAnsi="Tahoma" w:cs="Tahoma"/>
                <w:b/>
                <w:lang w:val="lv-LV"/>
              </w:rPr>
              <w:t>Iepirkuma priekšmets</w:t>
            </w:r>
          </w:p>
          <w:p w14:paraId="09F7ED21" w14:textId="77777777" w:rsidR="00BC2C6F" w:rsidRPr="00BE7DD1" w:rsidRDefault="00BC2C6F" w:rsidP="003540E9">
            <w:pPr>
              <w:rPr>
                <w:rFonts w:ascii="Tahoma" w:hAnsi="Tahoma" w:cs="Tahoma"/>
                <w:b/>
                <w:lang w:val="lv-LV"/>
              </w:rPr>
            </w:pPr>
          </w:p>
        </w:tc>
        <w:tc>
          <w:tcPr>
            <w:tcW w:w="7690" w:type="dxa"/>
            <w:vAlign w:val="center"/>
          </w:tcPr>
          <w:p w14:paraId="0750D2C6" w14:textId="77777777" w:rsidR="00BC2C6F" w:rsidRPr="00D56E30" w:rsidRDefault="00BC2C6F" w:rsidP="003540E9">
            <w:pPr>
              <w:rPr>
                <w:rFonts w:ascii="Tahoma" w:hAnsi="Tahoma" w:cs="Tahoma"/>
                <w:noProof/>
                <w:lang w:val="lv-LV"/>
              </w:rPr>
            </w:pPr>
            <w:r>
              <w:rPr>
                <w:rFonts w:ascii="Tahoma" w:hAnsi="Tahoma" w:cs="Tahoma"/>
                <w:bCs/>
                <w:lang w:val="lv-LV"/>
              </w:rPr>
              <w:t>Jaunolaines Kultūras nama</w:t>
            </w:r>
            <w:r w:rsidRPr="00D56E30">
              <w:rPr>
                <w:rFonts w:ascii="Tahoma" w:hAnsi="Tahoma" w:cs="Tahoma"/>
                <w:bCs/>
                <w:lang w:val="lv-LV"/>
              </w:rPr>
              <w:t xml:space="preserve"> remontdarbi saskaņā ar Nolikumu un Nolikuma pielikumos noteiktajām prasībām.</w:t>
            </w:r>
          </w:p>
        </w:tc>
      </w:tr>
      <w:tr w:rsidR="00BC2C6F" w14:paraId="4C85ABD9" w14:textId="77777777" w:rsidTr="003540E9">
        <w:tc>
          <w:tcPr>
            <w:tcW w:w="2659" w:type="dxa"/>
            <w:vAlign w:val="center"/>
          </w:tcPr>
          <w:p w14:paraId="5B2B0BAD" w14:textId="77777777" w:rsidR="00BC2C6F" w:rsidRPr="00BE7DD1" w:rsidRDefault="00BC2C6F" w:rsidP="003540E9">
            <w:pPr>
              <w:rPr>
                <w:rFonts w:ascii="Tahoma" w:hAnsi="Tahoma" w:cs="Tahoma"/>
                <w:b/>
                <w:lang w:val="lv-LV"/>
              </w:rPr>
            </w:pPr>
            <w:r w:rsidRPr="00BE7DD1">
              <w:rPr>
                <w:rFonts w:ascii="Tahoma" w:hAnsi="Tahoma" w:cs="Tahoma"/>
                <w:b/>
                <w:lang w:val="lv-LV"/>
              </w:rPr>
              <w:t>Paziņojuma par plānoto līgumu publikācija IUB mājas lapā</w:t>
            </w:r>
          </w:p>
        </w:tc>
        <w:tc>
          <w:tcPr>
            <w:tcW w:w="7690" w:type="dxa"/>
            <w:vAlign w:val="center"/>
          </w:tcPr>
          <w:p w14:paraId="1D6BD2E0" w14:textId="77777777" w:rsidR="00BC2C6F" w:rsidRPr="00E13E24" w:rsidRDefault="00BC2C6F" w:rsidP="003540E9">
            <w:pPr>
              <w:rPr>
                <w:rFonts w:ascii="Tahoma" w:hAnsi="Tahoma" w:cs="Tahoma"/>
                <w:noProof/>
                <w:highlight w:val="yellow"/>
                <w:lang w:val="lv-LV"/>
              </w:rPr>
            </w:pPr>
            <w:r>
              <w:rPr>
                <w:rFonts w:ascii="Tahoma" w:hAnsi="Tahoma" w:cs="Tahoma"/>
                <w:noProof/>
                <w:lang w:val="lv-LV"/>
              </w:rPr>
              <w:t>04.12.</w:t>
            </w:r>
            <w:r w:rsidRPr="00CB44EB">
              <w:rPr>
                <w:rFonts w:ascii="Tahoma" w:hAnsi="Tahoma" w:cs="Tahoma"/>
                <w:noProof/>
                <w:lang w:val="lv-LV"/>
              </w:rPr>
              <w:t>201</w:t>
            </w:r>
            <w:r>
              <w:rPr>
                <w:rFonts w:ascii="Tahoma" w:hAnsi="Tahoma" w:cs="Tahoma"/>
                <w:noProof/>
                <w:lang w:val="lv-LV"/>
              </w:rPr>
              <w:t>8</w:t>
            </w:r>
            <w:r w:rsidRPr="00CB44EB">
              <w:rPr>
                <w:rFonts w:ascii="Tahoma" w:hAnsi="Tahoma" w:cs="Tahoma"/>
                <w:noProof/>
                <w:lang w:val="lv-LV"/>
              </w:rPr>
              <w:t>.</w:t>
            </w:r>
          </w:p>
        </w:tc>
      </w:tr>
      <w:tr w:rsidR="00BC2C6F" w:rsidRPr="008E7CE2" w14:paraId="1E6E9455" w14:textId="77777777" w:rsidTr="003540E9">
        <w:tc>
          <w:tcPr>
            <w:tcW w:w="2659" w:type="dxa"/>
            <w:vAlign w:val="center"/>
          </w:tcPr>
          <w:p w14:paraId="3F1E80D2" w14:textId="77777777" w:rsidR="00BC2C6F" w:rsidRPr="00BE7DD1" w:rsidRDefault="00BC2C6F" w:rsidP="003540E9">
            <w:pPr>
              <w:rPr>
                <w:rFonts w:ascii="Tahoma" w:hAnsi="Tahoma" w:cs="Tahoma"/>
                <w:b/>
                <w:lang w:val="lv-LV"/>
              </w:rPr>
            </w:pPr>
            <w:r w:rsidRPr="00BE7DD1">
              <w:rPr>
                <w:rFonts w:ascii="Tahoma" w:hAnsi="Tahoma" w:cs="Tahoma"/>
                <w:b/>
                <w:lang w:val="lv-LV"/>
              </w:rPr>
              <w:t>Piedāvājumu iesniegšanas termiņš</w:t>
            </w:r>
          </w:p>
        </w:tc>
        <w:tc>
          <w:tcPr>
            <w:tcW w:w="7690" w:type="dxa"/>
            <w:vAlign w:val="center"/>
          </w:tcPr>
          <w:p w14:paraId="1040BBBA" w14:textId="77777777" w:rsidR="00BC2C6F" w:rsidRPr="00232D0C" w:rsidRDefault="00BC2C6F" w:rsidP="003540E9">
            <w:pPr>
              <w:rPr>
                <w:rFonts w:ascii="Tahoma" w:hAnsi="Tahoma" w:cs="Tahoma"/>
                <w:noProof/>
                <w:lang w:val="lv-LV"/>
              </w:rPr>
            </w:pPr>
            <w:r>
              <w:rPr>
                <w:rFonts w:ascii="Tahoma" w:hAnsi="Tahoma" w:cs="Tahoma"/>
                <w:noProof/>
                <w:lang w:val="lv-LV"/>
              </w:rPr>
              <w:t>17.12.2018</w:t>
            </w:r>
            <w:r w:rsidRPr="00232D0C">
              <w:rPr>
                <w:rFonts w:ascii="Tahoma" w:hAnsi="Tahoma" w:cs="Tahoma"/>
                <w:noProof/>
                <w:lang w:val="lv-LV"/>
              </w:rPr>
              <w:t>.</w:t>
            </w:r>
          </w:p>
        </w:tc>
      </w:tr>
      <w:tr w:rsidR="00BC2C6F" w14:paraId="7491DEBF" w14:textId="77777777" w:rsidTr="003540E9">
        <w:trPr>
          <w:trHeight w:val="2911"/>
        </w:trPr>
        <w:tc>
          <w:tcPr>
            <w:tcW w:w="2659" w:type="dxa"/>
            <w:vAlign w:val="center"/>
          </w:tcPr>
          <w:p w14:paraId="133D387B" w14:textId="77777777" w:rsidR="00BC2C6F" w:rsidRPr="00BE7DD1" w:rsidRDefault="00BC2C6F" w:rsidP="003540E9">
            <w:pPr>
              <w:rPr>
                <w:rFonts w:ascii="Tahoma" w:hAnsi="Tahoma" w:cs="Tahoma"/>
                <w:b/>
                <w:lang w:val="lv-LV"/>
              </w:rPr>
            </w:pPr>
            <w:r w:rsidRPr="00C37BAC">
              <w:rPr>
                <w:rFonts w:ascii="Tahoma" w:hAnsi="Tahoma" w:cs="Tahoma"/>
                <w:b/>
                <w:lang w:val="lv-LV"/>
              </w:rPr>
              <w:t>Pretendentu nosaukumi un to piedāvātās līgumcenas vai vienības cenas, vai citi vērtējamie kritēriji</w:t>
            </w:r>
          </w:p>
        </w:tc>
        <w:tc>
          <w:tcPr>
            <w:tcW w:w="7690" w:type="dxa"/>
            <w:vAlign w:val="center"/>
          </w:tcPr>
          <w:tbl>
            <w:tblPr>
              <w:tblW w:w="7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3513"/>
              <w:gridCol w:w="3065"/>
            </w:tblGrid>
            <w:tr w:rsidR="00BC2C6F" w14:paraId="5E4AA11A" w14:textId="77777777" w:rsidTr="003540E9">
              <w:trPr>
                <w:trHeight w:val="496"/>
              </w:trPr>
              <w:tc>
                <w:tcPr>
                  <w:tcW w:w="811" w:type="dxa"/>
                  <w:tcBorders>
                    <w:top w:val="single" w:sz="4" w:space="0" w:color="auto"/>
                    <w:left w:val="single" w:sz="4" w:space="0" w:color="auto"/>
                    <w:bottom w:val="single" w:sz="4" w:space="0" w:color="auto"/>
                    <w:right w:val="single" w:sz="4" w:space="0" w:color="auto"/>
                  </w:tcBorders>
                  <w:vAlign w:val="center"/>
                  <w:hideMark/>
                </w:tcPr>
                <w:p w14:paraId="2EAC719E" w14:textId="77777777" w:rsidR="00BC2C6F" w:rsidRDefault="00BC2C6F" w:rsidP="003540E9">
                  <w:pPr>
                    <w:spacing w:line="276" w:lineRule="auto"/>
                    <w:jc w:val="center"/>
                    <w:rPr>
                      <w:rFonts w:ascii="Tahoma" w:hAnsi="Tahoma" w:cs="Tahoma"/>
                      <w:b/>
                      <w:noProof/>
                      <w:lang w:val="lv-LV"/>
                    </w:rPr>
                  </w:pPr>
                  <w:r>
                    <w:rPr>
                      <w:rFonts w:ascii="Tahoma" w:hAnsi="Tahoma" w:cs="Tahoma"/>
                      <w:b/>
                      <w:noProof/>
                      <w:lang w:val="lv-LV"/>
                    </w:rPr>
                    <w:t>Nr.p.k</w:t>
                  </w:r>
                </w:p>
              </w:tc>
              <w:tc>
                <w:tcPr>
                  <w:tcW w:w="3513" w:type="dxa"/>
                  <w:tcBorders>
                    <w:top w:val="single" w:sz="4" w:space="0" w:color="auto"/>
                    <w:left w:val="single" w:sz="4" w:space="0" w:color="auto"/>
                    <w:bottom w:val="single" w:sz="4" w:space="0" w:color="auto"/>
                    <w:right w:val="single" w:sz="4" w:space="0" w:color="auto"/>
                  </w:tcBorders>
                  <w:vAlign w:val="center"/>
                  <w:hideMark/>
                </w:tcPr>
                <w:p w14:paraId="288F9750" w14:textId="77777777" w:rsidR="00BC2C6F" w:rsidRDefault="00BC2C6F" w:rsidP="003540E9">
                  <w:pPr>
                    <w:spacing w:line="276" w:lineRule="auto"/>
                    <w:jc w:val="center"/>
                    <w:rPr>
                      <w:rFonts w:ascii="Tahoma" w:hAnsi="Tahoma" w:cs="Tahoma"/>
                      <w:b/>
                      <w:noProof/>
                      <w:lang w:val="lv-LV"/>
                    </w:rPr>
                  </w:pPr>
                  <w:r>
                    <w:rPr>
                      <w:rFonts w:ascii="Tahoma" w:hAnsi="Tahoma" w:cs="Tahoma"/>
                      <w:b/>
                      <w:noProof/>
                      <w:lang w:val="lv-LV"/>
                    </w:rPr>
                    <w:t>Nosaukums</w:t>
                  </w:r>
                </w:p>
              </w:tc>
              <w:tc>
                <w:tcPr>
                  <w:tcW w:w="3065" w:type="dxa"/>
                  <w:tcBorders>
                    <w:top w:val="single" w:sz="4" w:space="0" w:color="auto"/>
                    <w:left w:val="single" w:sz="4" w:space="0" w:color="auto"/>
                    <w:bottom w:val="single" w:sz="4" w:space="0" w:color="auto"/>
                    <w:right w:val="single" w:sz="4" w:space="0" w:color="auto"/>
                  </w:tcBorders>
                  <w:vAlign w:val="center"/>
                  <w:hideMark/>
                </w:tcPr>
                <w:p w14:paraId="27AC9488" w14:textId="77777777" w:rsidR="00BC2C6F" w:rsidRDefault="00BC2C6F" w:rsidP="003540E9">
                  <w:pPr>
                    <w:spacing w:line="276" w:lineRule="auto"/>
                    <w:jc w:val="center"/>
                    <w:rPr>
                      <w:rFonts w:ascii="Tahoma" w:hAnsi="Tahoma" w:cs="Tahoma"/>
                      <w:b/>
                      <w:noProof/>
                      <w:lang w:val="lv-LV"/>
                    </w:rPr>
                  </w:pPr>
                  <w:r>
                    <w:rPr>
                      <w:rFonts w:ascii="Tahoma" w:hAnsi="Tahoma" w:cs="Tahoma"/>
                      <w:b/>
                      <w:noProof/>
                      <w:lang w:val="lv-LV"/>
                    </w:rPr>
                    <w:t>Piedāvātā cena EUR</w:t>
                  </w:r>
                </w:p>
                <w:p w14:paraId="22CAEF4A" w14:textId="77777777" w:rsidR="00BC2C6F" w:rsidRDefault="00BC2C6F" w:rsidP="003540E9">
                  <w:pPr>
                    <w:spacing w:line="276" w:lineRule="auto"/>
                    <w:jc w:val="center"/>
                    <w:rPr>
                      <w:rFonts w:ascii="Tahoma" w:hAnsi="Tahoma" w:cs="Tahoma"/>
                      <w:b/>
                      <w:noProof/>
                      <w:lang w:val="lv-LV"/>
                    </w:rPr>
                  </w:pPr>
                  <w:r>
                    <w:rPr>
                      <w:rFonts w:ascii="Tahoma" w:hAnsi="Tahoma" w:cs="Tahoma"/>
                      <w:b/>
                      <w:noProof/>
                      <w:lang w:val="lv-LV"/>
                    </w:rPr>
                    <w:t>(bez PVN)</w:t>
                  </w:r>
                </w:p>
              </w:tc>
            </w:tr>
            <w:tr w:rsidR="00BC2C6F" w14:paraId="657BBB20" w14:textId="77777777" w:rsidTr="003540E9">
              <w:trPr>
                <w:trHeight w:val="122"/>
              </w:trPr>
              <w:tc>
                <w:tcPr>
                  <w:tcW w:w="811" w:type="dxa"/>
                  <w:tcBorders>
                    <w:top w:val="single" w:sz="4" w:space="0" w:color="auto"/>
                    <w:left w:val="single" w:sz="4" w:space="0" w:color="auto"/>
                    <w:bottom w:val="single" w:sz="4" w:space="0" w:color="auto"/>
                    <w:right w:val="single" w:sz="4" w:space="0" w:color="auto"/>
                  </w:tcBorders>
                  <w:vAlign w:val="center"/>
                  <w:hideMark/>
                </w:tcPr>
                <w:p w14:paraId="70135DA0" w14:textId="77777777" w:rsidR="00BC2C6F" w:rsidRDefault="00BC2C6F" w:rsidP="003540E9">
                  <w:pPr>
                    <w:spacing w:line="276" w:lineRule="auto"/>
                    <w:jc w:val="center"/>
                    <w:rPr>
                      <w:rFonts w:ascii="Tahoma" w:hAnsi="Tahoma" w:cs="Tahoma"/>
                      <w:noProof/>
                      <w:lang w:val="lv-LV"/>
                    </w:rPr>
                  </w:pPr>
                  <w:r>
                    <w:rPr>
                      <w:rFonts w:ascii="Tahoma" w:hAnsi="Tahoma" w:cs="Tahoma"/>
                      <w:noProof/>
                      <w:lang w:val="lv-LV"/>
                    </w:rPr>
                    <w:t>1.</w:t>
                  </w:r>
                </w:p>
              </w:tc>
              <w:tc>
                <w:tcPr>
                  <w:tcW w:w="3513" w:type="dxa"/>
                  <w:tcBorders>
                    <w:top w:val="single" w:sz="4" w:space="0" w:color="auto"/>
                    <w:left w:val="single" w:sz="4" w:space="0" w:color="auto"/>
                    <w:bottom w:val="single" w:sz="4" w:space="0" w:color="auto"/>
                    <w:right w:val="single" w:sz="4" w:space="0" w:color="auto"/>
                  </w:tcBorders>
                  <w:vAlign w:val="center"/>
                  <w:hideMark/>
                </w:tcPr>
                <w:p w14:paraId="31FBB4A4" w14:textId="77777777" w:rsidR="00BC2C6F" w:rsidRDefault="00BC2C6F" w:rsidP="003540E9">
                  <w:pPr>
                    <w:spacing w:line="276" w:lineRule="auto"/>
                    <w:rPr>
                      <w:rFonts w:ascii="Tahoma" w:hAnsi="Tahoma" w:cs="Tahoma"/>
                      <w:noProof/>
                      <w:lang w:val="lv-LV"/>
                    </w:rPr>
                  </w:pPr>
                  <w:r>
                    <w:rPr>
                      <w:rFonts w:ascii="Tahoma" w:hAnsi="Tahoma" w:cs="Tahoma"/>
                      <w:noProof/>
                      <w:lang w:val="lv-LV"/>
                    </w:rPr>
                    <w:t>SIA “Reimiks”</w:t>
                  </w:r>
                </w:p>
              </w:tc>
              <w:tc>
                <w:tcPr>
                  <w:tcW w:w="3065" w:type="dxa"/>
                  <w:tcBorders>
                    <w:top w:val="single" w:sz="4" w:space="0" w:color="auto"/>
                    <w:left w:val="single" w:sz="4" w:space="0" w:color="auto"/>
                    <w:bottom w:val="single" w:sz="4" w:space="0" w:color="auto"/>
                    <w:right w:val="single" w:sz="4" w:space="0" w:color="auto"/>
                  </w:tcBorders>
                  <w:vAlign w:val="center"/>
                  <w:hideMark/>
                </w:tcPr>
                <w:p w14:paraId="204DD89D" w14:textId="77777777" w:rsidR="00BC2C6F" w:rsidRDefault="00BC2C6F" w:rsidP="003540E9">
                  <w:pPr>
                    <w:spacing w:line="276" w:lineRule="auto"/>
                    <w:jc w:val="center"/>
                    <w:rPr>
                      <w:rFonts w:ascii="Tahoma" w:hAnsi="Tahoma" w:cs="Tahoma"/>
                      <w:noProof/>
                      <w:lang w:val="lv-LV"/>
                    </w:rPr>
                  </w:pPr>
                  <w:r>
                    <w:rPr>
                      <w:rFonts w:ascii="Tahoma" w:hAnsi="Tahoma" w:cs="Tahoma"/>
                      <w:noProof/>
                      <w:lang w:val="lv-LV"/>
                    </w:rPr>
                    <w:t>28 175,20</w:t>
                  </w:r>
                </w:p>
              </w:tc>
            </w:tr>
            <w:tr w:rsidR="00BC2C6F" w14:paraId="13448016" w14:textId="77777777" w:rsidTr="003540E9">
              <w:trPr>
                <w:trHeight w:val="122"/>
              </w:trPr>
              <w:tc>
                <w:tcPr>
                  <w:tcW w:w="811" w:type="dxa"/>
                  <w:tcBorders>
                    <w:top w:val="single" w:sz="4" w:space="0" w:color="auto"/>
                    <w:left w:val="single" w:sz="4" w:space="0" w:color="auto"/>
                    <w:bottom w:val="single" w:sz="4" w:space="0" w:color="auto"/>
                    <w:right w:val="single" w:sz="4" w:space="0" w:color="auto"/>
                  </w:tcBorders>
                  <w:vAlign w:val="center"/>
                  <w:hideMark/>
                </w:tcPr>
                <w:p w14:paraId="56C6AE63" w14:textId="77777777" w:rsidR="00BC2C6F" w:rsidRDefault="00BC2C6F" w:rsidP="003540E9">
                  <w:pPr>
                    <w:spacing w:line="276" w:lineRule="auto"/>
                    <w:jc w:val="center"/>
                    <w:rPr>
                      <w:rFonts w:ascii="Tahoma" w:hAnsi="Tahoma" w:cs="Tahoma"/>
                      <w:noProof/>
                      <w:lang w:val="lv-LV"/>
                    </w:rPr>
                  </w:pPr>
                  <w:r>
                    <w:rPr>
                      <w:rFonts w:ascii="Tahoma" w:hAnsi="Tahoma" w:cs="Tahoma"/>
                      <w:noProof/>
                      <w:lang w:val="lv-LV"/>
                    </w:rPr>
                    <w:t>2.</w:t>
                  </w:r>
                </w:p>
              </w:tc>
              <w:tc>
                <w:tcPr>
                  <w:tcW w:w="3513" w:type="dxa"/>
                  <w:tcBorders>
                    <w:top w:val="single" w:sz="4" w:space="0" w:color="auto"/>
                    <w:left w:val="single" w:sz="4" w:space="0" w:color="auto"/>
                    <w:bottom w:val="single" w:sz="4" w:space="0" w:color="auto"/>
                    <w:right w:val="single" w:sz="4" w:space="0" w:color="auto"/>
                  </w:tcBorders>
                  <w:vAlign w:val="center"/>
                  <w:hideMark/>
                </w:tcPr>
                <w:p w14:paraId="1F1CFE28" w14:textId="77777777" w:rsidR="00BC2C6F" w:rsidRDefault="00BC2C6F" w:rsidP="003540E9">
                  <w:pPr>
                    <w:spacing w:line="276" w:lineRule="auto"/>
                    <w:rPr>
                      <w:rFonts w:ascii="Tahoma" w:hAnsi="Tahoma" w:cs="Tahoma"/>
                      <w:noProof/>
                      <w:lang w:val="lv-LV"/>
                    </w:rPr>
                  </w:pPr>
                  <w:r>
                    <w:rPr>
                      <w:rFonts w:ascii="Tahoma" w:hAnsi="Tahoma" w:cs="Tahoma"/>
                      <w:noProof/>
                      <w:lang w:val="lv-LV"/>
                    </w:rPr>
                    <w:t>SIA “MALI M”</w:t>
                  </w:r>
                </w:p>
              </w:tc>
              <w:tc>
                <w:tcPr>
                  <w:tcW w:w="3065" w:type="dxa"/>
                  <w:tcBorders>
                    <w:top w:val="single" w:sz="4" w:space="0" w:color="auto"/>
                    <w:left w:val="single" w:sz="4" w:space="0" w:color="auto"/>
                    <w:bottom w:val="single" w:sz="4" w:space="0" w:color="auto"/>
                    <w:right w:val="single" w:sz="4" w:space="0" w:color="auto"/>
                  </w:tcBorders>
                  <w:vAlign w:val="center"/>
                  <w:hideMark/>
                </w:tcPr>
                <w:p w14:paraId="364F177A" w14:textId="77777777" w:rsidR="00BC2C6F" w:rsidRDefault="00BC2C6F" w:rsidP="003540E9">
                  <w:pPr>
                    <w:spacing w:line="276" w:lineRule="auto"/>
                    <w:jc w:val="center"/>
                    <w:rPr>
                      <w:rFonts w:ascii="Tahoma" w:hAnsi="Tahoma" w:cs="Tahoma"/>
                      <w:noProof/>
                      <w:lang w:val="lv-LV"/>
                    </w:rPr>
                  </w:pPr>
                  <w:r>
                    <w:rPr>
                      <w:rFonts w:ascii="Tahoma" w:hAnsi="Tahoma" w:cs="Tahoma"/>
                      <w:noProof/>
                      <w:lang w:val="lv-LV"/>
                    </w:rPr>
                    <w:t>30 468,58</w:t>
                  </w:r>
                </w:p>
              </w:tc>
            </w:tr>
            <w:tr w:rsidR="00BC2C6F" w14:paraId="7DBACB8F" w14:textId="77777777" w:rsidTr="003540E9">
              <w:trPr>
                <w:trHeight w:val="122"/>
              </w:trPr>
              <w:tc>
                <w:tcPr>
                  <w:tcW w:w="811" w:type="dxa"/>
                  <w:tcBorders>
                    <w:top w:val="single" w:sz="4" w:space="0" w:color="auto"/>
                    <w:left w:val="single" w:sz="4" w:space="0" w:color="auto"/>
                    <w:bottom w:val="single" w:sz="4" w:space="0" w:color="auto"/>
                    <w:right w:val="single" w:sz="4" w:space="0" w:color="auto"/>
                  </w:tcBorders>
                  <w:vAlign w:val="center"/>
                  <w:hideMark/>
                </w:tcPr>
                <w:p w14:paraId="45F27A86" w14:textId="77777777" w:rsidR="00BC2C6F" w:rsidRDefault="00BC2C6F" w:rsidP="003540E9">
                  <w:pPr>
                    <w:spacing w:line="276" w:lineRule="auto"/>
                    <w:jc w:val="center"/>
                    <w:rPr>
                      <w:rFonts w:ascii="Tahoma" w:hAnsi="Tahoma" w:cs="Tahoma"/>
                      <w:noProof/>
                      <w:lang w:val="lv-LV"/>
                    </w:rPr>
                  </w:pPr>
                  <w:r>
                    <w:rPr>
                      <w:rFonts w:ascii="Tahoma" w:hAnsi="Tahoma" w:cs="Tahoma"/>
                      <w:noProof/>
                      <w:lang w:val="lv-LV"/>
                    </w:rPr>
                    <w:t>3.</w:t>
                  </w:r>
                </w:p>
              </w:tc>
              <w:tc>
                <w:tcPr>
                  <w:tcW w:w="3513" w:type="dxa"/>
                  <w:tcBorders>
                    <w:top w:val="single" w:sz="4" w:space="0" w:color="auto"/>
                    <w:left w:val="single" w:sz="4" w:space="0" w:color="auto"/>
                    <w:bottom w:val="single" w:sz="4" w:space="0" w:color="auto"/>
                    <w:right w:val="single" w:sz="4" w:space="0" w:color="auto"/>
                  </w:tcBorders>
                  <w:vAlign w:val="center"/>
                  <w:hideMark/>
                </w:tcPr>
                <w:p w14:paraId="025338CE" w14:textId="77777777" w:rsidR="00BC2C6F" w:rsidRDefault="00BC2C6F" w:rsidP="003540E9">
                  <w:pPr>
                    <w:spacing w:line="276" w:lineRule="auto"/>
                    <w:rPr>
                      <w:rFonts w:ascii="Tahoma" w:hAnsi="Tahoma" w:cs="Tahoma"/>
                      <w:noProof/>
                      <w:lang w:val="lv-LV"/>
                    </w:rPr>
                  </w:pPr>
                  <w:r>
                    <w:rPr>
                      <w:rFonts w:ascii="Tahoma" w:hAnsi="Tahoma" w:cs="Tahoma"/>
                      <w:noProof/>
                      <w:lang w:val="lv-LV"/>
                    </w:rPr>
                    <w:t>SIA “Latbūvnieks”</w:t>
                  </w:r>
                </w:p>
              </w:tc>
              <w:tc>
                <w:tcPr>
                  <w:tcW w:w="3065" w:type="dxa"/>
                  <w:tcBorders>
                    <w:top w:val="single" w:sz="4" w:space="0" w:color="auto"/>
                    <w:left w:val="single" w:sz="4" w:space="0" w:color="auto"/>
                    <w:bottom w:val="single" w:sz="4" w:space="0" w:color="auto"/>
                    <w:right w:val="single" w:sz="4" w:space="0" w:color="auto"/>
                  </w:tcBorders>
                  <w:vAlign w:val="center"/>
                  <w:hideMark/>
                </w:tcPr>
                <w:p w14:paraId="4DB6ED4F" w14:textId="77777777" w:rsidR="00BC2C6F" w:rsidRDefault="00BC2C6F" w:rsidP="003540E9">
                  <w:pPr>
                    <w:spacing w:line="276" w:lineRule="auto"/>
                    <w:jc w:val="center"/>
                    <w:rPr>
                      <w:rFonts w:ascii="Tahoma" w:hAnsi="Tahoma" w:cs="Tahoma"/>
                      <w:noProof/>
                      <w:lang w:val="lv-LV"/>
                    </w:rPr>
                  </w:pPr>
                  <w:r>
                    <w:rPr>
                      <w:rFonts w:ascii="Tahoma" w:hAnsi="Tahoma" w:cs="Tahoma"/>
                      <w:noProof/>
                      <w:lang w:val="lv-LV"/>
                    </w:rPr>
                    <w:t>30 825,34</w:t>
                  </w:r>
                </w:p>
              </w:tc>
            </w:tr>
            <w:tr w:rsidR="00BC2C6F" w14:paraId="7AA45A93" w14:textId="77777777" w:rsidTr="003540E9">
              <w:trPr>
                <w:trHeight w:val="122"/>
              </w:trPr>
              <w:tc>
                <w:tcPr>
                  <w:tcW w:w="811" w:type="dxa"/>
                  <w:tcBorders>
                    <w:top w:val="single" w:sz="4" w:space="0" w:color="auto"/>
                    <w:left w:val="single" w:sz="4" w:space="0" w:color="auto"/>
                    <w:bottom w:val="single" w:sz="4" w:space="0" w:color="auto"/>
                    <w:right w:val="single" w:sz="4" w:space="0" w:color="auto"/>
                  </w:tcBorders>
                  <w:vAlign w:val="center"/>
                  <w:hideMark/>
                </w:tcPr>
                <w:p w14:paraId="02203852" w14:textId="77777777" w:rsidR="00BC2C6F" w:rsidRDefault="00BC2C6F" w:rsidP="003540E9">
                  <w:pPr>
                    <w:spacing w:line="276" w:lineRule="auto"/>
                    <w:jc w:val="center"/>
                    <w:rPr>
                      <w:rFonts w:ascii="Tahoma" w:hAnsi="Tahoma" w:cs="Tahoma"/>
                      <w:noProof/>
                      <w:lang w:val="lv-LV"/>
                    </w:rPr>
                  </w:pPr>
                  <w:r>
                    <w:rPr>
                      <w:rFonts w:ascii="Tahoma" w:hAnsi="Tahoma" w:cs="Tahoma"/>
                      <w:noProof/>
                      <w:lang w:val="lv-LV"/>
                    </w:rPr>
                    <w:t>4.</w:t>
                  </w:r>
                </w:p>
              </w:tc>
              <w:tc>
                <w:tcPr>
                  <w:tcW w:w="3513" w:type="dxa"/>
                  <w:tcBorders>
                    <w:top w:val="single" w:sz="4" w:space="0" w:color="auto"/>
                    <w:left w:val="single" w:sz="4" w:space="0" w:color="auto"/>
                    <w:bottom w:val="single" w:sz="4" w:space="0" w:color="auto"/>
                    <w:right w:val="single" w:sz="4" w:space="0" w:color="auto"/>
                  </w:tcBorders>
                  <w:vAlign w:val="center"/>
                  <w:hideMark/>
                </w:tcPr>
                <w:p w14:paraId="291D4F92" w14:textId="77777777" w:rsidR="00BC2C6F" w:rsidRDefault="00BC2C6F" w:rsidP="003540E9">
                  <w:pPr>
                    <w:spacing w:line="276" w:lineRule="auto"/>
                    <w:rPr>
                      <w:rFonts w:ascii="Tahoma" w:hAnsi="Tahoma" w:cs="Tahoma"/>
                      <w:noProof/>
                      <w:lang w:val="lv-LV"/>
                    </w:rPr>
                  </w:pPr>
                  <w:r>
                    <w:rPr>
                      <w:rFonts w:ascii="Tahoma" w:hAnsi="Tahoma" w:cs="Tahoma"/>
                      <w:noProof/>
                      <w:lang w:val="lv-LV"/>
                    </w:rPr>
                    <w:t>SIA “RUR”</w:t>
                  </w:r>
                </w:p>
              </w:tc>
              <w:tc>
                <w:tcPr>
                  <w:tcW w:w="3065" w:type="dxa"/>
                  <w:tcBorders>
                    <w:top w:val="single" w:sz="4" w:space="0" w:color="auto"/>
                    <w:left w:val="single" w:sz="4" w:space="0" w:color="auto"/>
                    <w:bottom w:val="single" w:sz="4" w:space="0" w:color="auto"/>
                    <w:right w:val="single" w:sz="4" w:space="0" w:color="auto"/>
                  </w:tcBorders>
                  <w:vAlign w:val="center"/>
                  <w:hideMark/>
                </w:tcPr>
                <w:p w14:paraId="64826D34" w14:textId="77777777" w:rsidR="00BC2C6F" w:rsidRDefault="00BC2C6F" w:rsidP="003540E9">
                  <w:pPr>
                    <w:spacing w:line="276" w:lineRule="auto"/>
                    <w:jc w:val="center"/>
                    <w:rPr>
                      <w:rFonts w:ascii="Tahoma" w:hAnsi="Tahoma" w:cs="Tahoma"/>
                      <w:noProof/>
                      <w:lang w:val="lv-LV"/>
                    </w:rPr>
                  </w:pPr>
                  <w:r>
                    <w:rPr>
                      <w:rFonts w:ascii="Tahoma" w:hAnsi="Tahoma" w:cs="Tahoma"/>
                      <w:noProof/>
                      <w:lang w:val="lv-LV"/>
                    </w:rPr>
                    <w:t>32 805,39</w:t>
                  </w:r>
                </w:p>
              </w:tc>
            </w:tr>
            <w:tr w:rsidR="00BC2C6F" w14:paraId="584B4078" w14:textId="77777777" w:rsidTr="003540E9">
              <w:trPr>
                <w:trHeight w:val="122"/>
              </w:trPr>
              <w:tc>
                <w:tcPr>
                  <w:tcW w:w="811" w:type="dxa"/>
                  <w:tcBorders>
                    <w:top w:val="single" w:sz="4" w:space="0" w:color="auto"/>
                    <w:left w:val="single" w:sz="4" w:space="0" w:color="auto"/>
                    <w:bottom w:val="single" w:sz="4" w:space="0" w:color="auto"/>
                    <w:right w:val="single" w:sz="4" w:space="0" w:color="auto"/>
                  </w:tcBorders>
                  <w:vAlign w:val="center"/>
                </w:tcPr>
                <w:p w14:paraId="0E33AED1" w14:textId="77777777" w:rsidR="00BC2C6F" w:rsidRDefault="00BC2C6F" w:rsidP="003540E9">
                  <w:pPr>
                    <w:spacing w:line="276" w:lineRule="auto"/>
                    <w:jc w:val="center"/>
                    <w:rPr>
                      <w:rFonts w:ascii="Tahoma" w:hAnsi="Tahoma" w:cs="Tahoma"/>
                      <w:noProof/>
                      <w:lang w:val="lv-LV"/>
                    </w:rPr>
                  </w:pPr>
                  <w:r>
                    <w:rPr>
                      <w:rFonts w:ascii="Tahoma" w:hAnsi="Tahoma" w:cs="Tahoma"/>
                      <w:noProof/>
                      <w:lang w:val="lv-LV"/>
                    </w:rPr>
                    <w:t>5.</w:t>
                  </w:r>
                </w:p>
              </w:tc>
              <w:tc>
                <w:tcPr>
                  <w:tcW w:w="3513" w:type="dxa"/>
                  <w:tcBorders>
                    <w:top w:val="single" w:sz="4" w:space="0" w:color="auto"/>
                    <w:left w:val="single" w:sz="4" w:space="0" w:color="auto"/>
                    <w:bottom w:val="single" w:sz="4" w:space="0" w:color="auto"/>
                    <w:right w:val="single" w:sz="4" w:space="0" w:color="auto"/>
                  </w:tcBorders>
                  <w:vAlign w:val="center"/>
                </w:tcPr>
                <w:p w14:paraId="6FC653AD" w14:textId="77777777" w:rsidR="00BC2C6F" w:rsidRDefault="00BC2C6F" w:rsidP="003540E9">
                  <w:pPr>
                    <w:spacing w:line="276" w:lineRule="auto"/>
                    <w:rPr>
                      <w:rFonts w:ascii="Tahoma" w:hAnsi="Tahoma" w:cs="Tahoma"/>
                      <w:noProof/>
                      <w:lang w:val="lv-LV"/>
                    </w:rPr>
                  </w:pPr>
                  <w:r>
                    <w:rPr>
                      <w:rFonts w:ascii="Tahoma" w:hAnsi="Tahoma" w:cs="Tahoma"/>
                      <w:noProof/>
                      <w:lang w:val="lv-LV"/>
                    </w:rPr>
                    <w:t>SIA “FF”</w:t>
                  </w:r>
                </w:p>
              </w:tc>
              <w:tc>
                <w:tcPr>
                  <w:tcW w:w="3065" w:type="dxa"/>
                  <w:tcBorders>
                    <w:top w:val="single" w:sz="4" w:space="0" w:color="auto"/>
                    <w:left w:val="single" w:sz="4" w:space="0" w:color="auto"/>
                    <w:bottom w:val="single" w:sz="4" w:space="0" w:color="auto"/>
                    <w:right w:val="single" w:sz="4" w:space="0" w:color="auto"/>
                  </w:tcBorders>
                  <w:vAlign w:val="center"/>
                </w:tcPr>
                <w:p w14:paraId="26850631" w14:textId="77777777" w:rsidR="00BC2C6F" w:rsidRDefault="00BC2C6F" w:rsidP="003540E9">
                  <w:pPr>
                    <w:spacing w:line="276" w:lineRule="auto"/>
                    <w:jc w:val="center"/>
                    <w:rPr>
                      <w:rFonts w:ascii="Tahoma" w:hAnsi="Tahoma" w:cs="Tahoma"/>
                      <w:noProof/>
                      <w:lang w:val="lv-LV"/>
                    </w:rPr>
                  </w:pPr>
                  <w:r>
                    <w:rPr>
                      <w:rFonts w:ascii="Tahoma" w:hAnsi="Tahoma" w:cs="Tahoma"/>
                      <w:noProof/>
                      <w:lang w:val="lv-LV"/>
                    </w:rPr>
                    <w:t>34 043,53</w:t>
                  </w:r>
                </w:p>
              </w:tc>
            </w:tr>
            <w:tr w:rsidR="00BC2C6F" w14:paraId="6A7A6615" w14:textId="77777777" w:rsidTr="003540E9">
              <w:trPr>
                <w:trHeight w:val="122"/>
              </w:trPr>
              <w:tc>
                <w:tcPr>
                  <w:tcW w:w="811" w:type="dxa"/>
                  <w:tcBorders>
                    <w:top w:val="single" w:sz="4" w:space="0" w:color="auto"/>
                    <w:left w:val="single" w:sz="4" w:space="0" w:color="auto"/>
                    <w:bottom w:val="single" w:sz="4" w:space="0" w:color="auto"/>
                    <w:right w:val="single" w:sz="4" w:space="0" w:color="auto"/>
                  </w:tcBorders>
                  <w:vAlign w:val="center"/>
                </w:tcPr>
                <w:p w14:paraId="59F51E0C" w14:textId="77777777" w:rsidR="00BC2C6F" w:rsidRDefault="00BC2C6F" w:rsidP="003540E9">
                  <w:pPr>
                    <w:spacing w:line="276" w:lineRule="auto"/>
                    <w:jc w:val="center"/>
                    <w:rPr>
                      <w:rFonts w:ascii="Tahoma" w:hAnsi="Tahoma" w:cs="Tahoma"/>
                      <w:noProof/>
                      <w:lang w:val="lv-LV"/>
                    </w:rPr>
                  </w:pPr>
                  <w:r>
                    <w:rPr>
                      <w:rFonts w:ascii="Tahoma" w:hAnsi="Tahoma" w:cs="Tahoma"/>
                      <w:noProof/>
                      <w:lang w:val="lv-LV"/>
                    </w:rPr>
                    <w:t>6.</w:t>
                  </w:r>
                </w:p>
              </w:tc>
              <w:tc>
                <w:tcPr>
                  <w:tcW w:w="3513" w:type="dxa"/>
                  <w:tcBorders>
                    <w:top w:val="single" w:sz="4" w:space="0" w:color="auto"/>
                    <w:left w:val="single" w:sz="4" w:space="0" w:color="auto"/>
                    <w:bottom w:val="single" w:sz="4" w:space="0" w:color="auto"/>
                    <w:right w:val="single" w:sz="4" w:space="0" w:color="auto"/>
                  </w:tcBorders>
                  <w:vAlign w:val="center"/>
                </w:tcPr>
                <w:p w14:paraId="2B8EA620" w14:textId="77777777" w:rsidR="00BC2C6F" w:rsidRDefault="00BC2C6F" w:rsidP="003540E9">
                  <w:pPr>
                    <w:spacing w:line="276" w:lineRule="auto"/>
                    <w:rPr>
                      <w:rFonts w:ascii="Tahoma" w:hAnsi="Tahoma" w:cs="Tahoma"/>
                      <w:noProof/>
                      <w:lang w:val="lv-LV"/>
                    </w:rPr>
                  </w:pPr>
                  <w:r>
                    <w:rPr>
                      <w:rFonts w:ascii="Tahoma" w:hAnsi="Tahoma" w:cs="Tahoma"/>
                      <w:noProof/>
                      <w:lang w:val="lv-LV"/>
                    </w:rPr>
                    <w:t>SIA “Bekoteks”</w:t>
                  </w:r>
                </w:p>
              </w:tc>
              <w:tc>
                <w:tcPr>
                  <w:tcW w:w="3065" w:type="dxa"/>
                  <w:tcBorders>
                    <w:top w:val="single" w:sz="4" w:space="0" w:color="auto"/>
                    <w:left w:val="single" w:sz="4" w:space="0" w:color="auto"/>
                    <w:bottom w:val="single" w:sz="4" w:space="0" w:color="auto"/>
                    <w:right w:val="single" w:sz="4" w:space="0" w:color="auto"/>
                  </w:tcBorders>
                  <w:vAlign w:val="center"/>
                </w:tcPr>
                <w:p w14:paraId="1A87E574" w14:textId="77777777" w:rsidR="00BC2C6F" w:rsidRDefault="00BC2C6F" w:rsidP="003540E9">
                  <w:pPr>
                    <w:spacing w:line="276" w:lineRule="auto"/>
                    <w:jc w:val="center"/>
                    <w:rPr>
                      <w:rFonts w:ascii="Tahoma" w:hAnsi="Tahoma" w:cs="Tahoma"/>
                      <w:noProof/>
                      <w:lang w:val="lv-LV"/>
                    </w:rPr>
                  </w:pPr>
                  <w:r>
                    <w:rPr>
                      <w:rFonts w:ascii="Tahoma" w:hAnsi="Tahoma" w:cs="Tahoma"/>
                      <w:noProof/>
                      <w:lang w:val="lv-LV"/>
                    </w:rPr>
                    <w:t>32 460,46</w:t>
                  </w:r>
                </w:p>
              </w:tc>
            </w:tr>
            <w:tr w:rsidR="00BC2C6F" w14:paraId="1335BE8B" w14:textId="77777777" w:rsidTr="003540E9">
              <w:trPr>
                <w:trHeight w:val="122"/>
              </w:trPr>
              <w:tc>
                <w:tcPr>
                  <w:tcW w:w="811" w:type="dxa"/>
                  <w:tcBorders>
                    <w:top w:val="single" w:sz="4" w:space="0" w:color="auto"/>
                    <w:left w:val="single" w:sz="4" w:space="0" w:color="auto"/>
                    <w:bottom w:val="single" w:sz="4" w:space="0" w:color="auto"/>
                    <w:right w:val="single" w:sz="4" w:space="0" w:color="auto"/>
                  </w:tcBorders>
                  <w:vAlign w:val="center"/>
                </w:tcPr>
                <w:p w14:paraId="74AB36C0" w14:textId="77777777" w:rsidR="00BC2C6F" w:rsidRDefault="00BC2C6F" w:rsidP="003540E9">
                  <w:pPr>
                    <w:spacing w:line="276" w:lineRule="auto"/>
                    <w:jc w:val="center"/>
                    <w:rPr>
                      <w:rFonts w:ascii="Tahoma" w:hAnsi="Tahoma" w:cs="Tahoma"/>
                      <w:noProof/>
                      <w:lang w:val="lv-LV"/>
                    </w:rPr>
                  </w:pPr>
                  <w:r>
                    <w:rPr>
                      <w:rFonts w:ascii="Tahoma" w:hAnsi="Tahoma" w:cs="Tahoma"/>
                      <w:noProof/>
                      <w:lang w:val="lv-LV"/>
                    </w:rPr>
                    <w:t>7.</w:t>
                  </w:r>
                </w:p>
              </w:tc>
              <w:tc>
                <w:tcPr>
                  <w:tcW w:w="3513" w:type="dxa"/>
                  <w:tcBorders>
                    <w:top w:val="single" w:sz="4" w:space="0" w:color="auto"/>
                    <w:left w:val="single" w:sz="4" w:space="0" w:color="auto"/>
                    <w:bottom w:val="single" w:sz="4" w:space="0" w:color="auto"/>
                    <w:right w:val="single" w:sz="4" w:space="0" w:color="auto"/>
                  </w:tcBorders>
                  <w:vAlign w:val="center"/>
                </w:tcPr>
                <w:p w14:paraId="67605F01" w14:textId="77777777" w:rsidR="00BC2C6F" w:rsidRDefault="00BC2C6F" w:rsidP="003540E9">
                  <w:pPr>
                    <w:spacing w:line="276" w:lineRule="auto"/>
                    <w:rPr>
                      <w:rFonts w:ascii="Tahoma" w:hAnsi="Tahoma" w:cs="Tahoma"/>
                      <w:noProof/>
                      <w:lang w:val="lv-LV"/>
                    </w:rPr>
                  </w:pPr>
                  <w:r>
                    <w:rPr>
                      <w:rFonts w:ascii="Tahoma" w:hAnsi="Tahoma" w:cs="Tahoma"/>
                      <w:noProof/>
                      <w:lang w:val="lv-LV"/>
                    </w:rPr>
                    <w:t>SIA “Jelgavas Būve-V”</w:t>
                  </w:r>
                </w:p>
              </w:tc>
              <w:tc>
                <w:tcPr>
                  <w:tcW w:w="3065" w:type="dxa"/>
                  <w:tcBorders>
                    <w:top w:val="single" w:sz="4" w:space="0" w:color="auto"/>
                    <w:left w:val="single" w:sz="4" w:space="0" w:color="auto"/>
                    <w:bottom w:val="single" w:sz="4" w:space="0" w:color="auto"/>
                    <w:right w:val="single" w:sz="4" w:space="0" w:color="auto"/>
                  </w:tcBorders>
                  <w:vAlign w:val="center"/>
                </w:tcPr>
                <w:p w14:paraId="7729A1EB" w14:textId="77777777" w:rsidR="00BC2C6F" w:rsidRDefault="00BC2C6F" w:rsidP="003540E9">
                  <w:pPr>
                    <w:spacing w:line="276" w:lineRule="auto"/>
                    <w:jc w:val="center"/>
                    <w:rPr>
                      <w:rFonts w:ascii="Tahoma" w:hAnsi="Tahoma" w:cs="Tahoma"/>
                      <w:noProof/>
                      <w:lang w:val="lv-LV"/>
                    </w:rPr>
                  </w:pPr>
                  <w:r>
                    <w:rPr>
                      <w:rFonts w:ascii="Tahoma" w:hAnsi="Tahoma" w:cs="Tahoma"/>
                      <w:noProof/>
                      <w:lang w:val="lv-LV"/>
                    </w:rPr>
                    <w:t>35 630,74</w:t>
                  </w:r>
                </w:p>
              </w:tc>
            </w:tr>
          </w:tbl>
          <w:p w14:paraId="0FDB8BE1" w14:textId="77777777" w:rsidR="00BC2C6F" w:rsidRPr="00444A8E" w:rsidRDefault="00BC2C6F" w:rsidP="003540E9">
            <w:pPr>
              <w:rPr>
                <w:rFonts w:ascii="Tahoma" w:hAnsi="Tahoma" w:cs="Tahoma"/>
                <w:noProof/>
                <w:lang w:val="lv-LV"/>
              </w:rPr>
            </w:pPr>
          </w:p>
        </w:tc>
      </w:tr>
      <w:tr w:rsidR="00BC2C6F" w:rsidRPr="00977C48" w14:paraId="42BDB786" w14:textId="77777777" w:rsidTr="003540E9">
        <w:tc>
          <w:tcPr>
            <w:tcW w:w="2659" w:type="dxa"/>
            <w:vAlign w:val="center"/>
          </w:tcPr>
          <w:p w14:paraId="1B1B4571" w14:textId="77777777" w:rsidR="00BC2C6F" w:rsidRPr="00BE7DD1" w:rsidRDefault="00BC2C6F" w:rsidP="003540E9">
            <w:pPr>
              <w:rPr>
                <w:rFonts w:ascii="Tahoma" w:hAnsi="Tahoma" w:cs="Tahoma"/>
                <w:b/>
                <w:lang w:val="lv-LV"/>
              </w:rPr>
            </w:pPr>
            <w:r w:rsidRPr="00BE7DD1">
              <w:rPr>
                <w:rFonts w:ascii="Tahoma" w:hAnsi="Tahoma" w:cs="Tahoma"/>
                <w:b/>
                <w:lang w:val="lv-LV"/>
              </w:rPr>
              <w:t>Piedāvājuma izvēles kritērijs</w:t>
            </w:r>
          </w:p>
        </w:tc>
        <w:tc>
          <w:tcPr>
            <w:tcW w:w="7690" w:type="dxa"/>
            <w:vAlign w:val="center"/>
          </w:tcPr>
          <w:p w14:paraId="0043C3DD" w14:textId="77777777" w:rsidR="00BC2C6F" w:rsidRPr="00444A8E" w:rsidRDefault="00BC2C6F" w:rsidP="003540E9">
            <w:pPr>
              <w:rPr>
                <w:rFonts w:ascii="Tahoma" w:hAnsi="Tahoma" w:cs="Tahoma"/>
                <w:noProof/>
                <w:lang w:val="lv-LV"/>
              </w:rPr>
            </w:pPr>
            <w:r w:rsidRPr="00D56E30">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C2C6F" w:rsidRPr="00F70AB2" w14:paraId="18547E87" w14:textId="77777777" w:rsidTr="003540E9">
        <w:tc>
          <w:tcPr>
            <w:tcW w:w="2659" w:type="dxa"/>
            <w:vAlign w:val="center"/>
          </w:tcPr>
          <w:p w14:paraId="0336590A" w14:textId="77777777" w:rsidR="00BC2C6F" w:rsidRPr="00BE7DD1" w:rsidRDefault="00BC2C6F" w:rsidP="003540E9">
            <w:pPr>
              <w:rPr>
                <w:rFonts w:ascii="Tahoma" w:hAnsi="Tahoma" w:cs="Tahoma"/>
                <w:b/>
                <w:lang w:val="lv-LV"/>
              </w:rPr>
            </w:pPr>
            <w:r w:rsidRPr="00BE7DD1">
              <w:rPr>
                <w:rFonts w:ascii="Tahoma" w:hAnsi="Tahoma" w:cs="Tahoma"/>
                <w:b/>
                <w:lang w:val="lv-LV"/>
              </w:rPr>
              <w:t>Lēmuma pieņemšanas datums</w:t>
            </w:r>
          </w:p>
        </w:tc>
        <w:tc>
          <w:tcPr>
            <w:tcW w:w="7690" w:type="dxa"/>
            <w:vAlign w:val="center"/>
          </w:tcPr>
          <w:p w14:paraId="57028FD3" w14:textId="77777777" w:rsidR="00BC2C6F" w:rsidRPr="00444A8E" w:rsidRDefault="00BC2C6F" w:rsidP="003540E9">
            <w:pPr>
              <w:rPr>
                <w:rFonts w:ascii="Tahoma" w:hAnsi="Tahoma" w:cs="Tahoma"/>
                <w:noProof/>
                <w:lang w:val="lv-LV"/>
              </w:rPr>
            </w:pPr>
            <w:r w:rsidRPr="00977C48">
              <w:rPr>
                <w:rFonts w:ascii="Tahoma" w:hAnsi="Tahoma" w:cs="Tahoma"/>
                <w:noProof/>
                <w:lang w:val="lv-LV"/>
              </w:rPr>
              <w:t>07.01.2019.</w:t>
            </w:r>
          </w:p>
        </w:tc>
      </w:tr>
      <w:tr w:rsidR="00BC2C6F" w:rsidRPr="00D56E30" w14:paraId="2D151318" w14:textId="77777777" w:rsidTr="003540E9">
        <w:trPr>
          <w:trHeight w:val="1338"/>
        </w:trPr>
        <w:tc>
          <w:tcPr>
            <w:tcW w:w="2659" w:type="dxa"/>
            <w:vAlign w:val="center"/>
          </w:tcPr>
          <w:p w14:paraId="7C86C899" w14:textId="77777777" w:rsidR="00BC2C6F" w:rsidRDefault="00BC2C6F" w:rsidP="003540E9">
            <w:pPr>
              <w:rPr>
                <w:rFonts w:ascii="Tahoma" w:hAnsi="Tahoma" w:cs="Tahoma"/>
                <w:b/>
                <w:lang w:val="lv-LV"/>
              </w:rPr>
            </w:pPr>
          </w:p>
          <w:p w14:paraId="59CA8154" w14:textId="77777777" w:rsidR="00BC2C6F" w:rsidRPr="00AD3D73" w:rsidRDefault="00BC2C6F" w:rsidP="003540E9">
            <w:pPr>
              <w:rPr>
                <w:rFonts w:ascii="Tahoma" w:hAnsi="Tahoma" w:cs="Tahoma"/>
                <w:b/>
                <w:lang w:val="lv-LV"/>
              </w:rPr>
            </w:pPr>
            <w:r w:rsidRPr="00AD3D73">
              <w:rPr>
                <w:rFonts w:ascii="Tahoma" w:hAnsi="Tahoma" w:cs="Tahoma"/>
                <w:b/>
                <w:lang w:val="lv-LV"/>
              </w:rPr>
              <w:t>Pretendenta nosaukums, ar kuru nolemts slēgt līgumu, līgumcena</w:t>
            </w:r>
          </w:p>
          <w:p w14:paraId="48D05526" w14:textId="77777777" w:rsidR="00BC2C6F" w:rsidRPr="00BE7DD1" w:rsidRDefault="00BC2C6F" w:rsidP="003540E9">
            <w:pPr>
              <w:rPr>
                <w:rFonts w:ascii="Tahoma" w:hAnsi="Tahoma" w:cs="Tahoma"/>
                <w:b/>
                <w:lang w:val="lv-LV"/>
              </w:rPr>
            </w:pPr>
          </w:p>
        </w:tc>
        <w:tc>
          <w:tcPr>
            <w:tcW w:w="7690" w:type="dxa"/>
            <w:vAlign w:val="center"/>
          </w:tcPr>
          <w:p w14:paraId="7B5F6047" w14:textId="77777777" w:rsidR="00BC2C6F" w:rsidRDefault="00BC2C6F" w:rsidP="003540E9">
            <w:pPr>
              <w:rPr>
                <w:rFonts w:ascii="Tahoma" w:hAnsi="Tahoma" w:cs="Tahoma"/>
                <w:noProof/>
                <w:lang w:val="lv-LV"/>
              </w:rPr>
            </w:pPr>
          </w:p>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1"/>
              <w:gridCol w:w="3260"/>
            </w:tblGrid>
            <w:tr w:rsidR="00BC2C6F" w:rsidRPr="00977C48" w14:paraId="45ADFE69" w14:textId="77777777" w:rsidTr="003540E9">
              <w:tc>
                <w:tcPr>
                  <w:tcW w:w="4491" w:type="dxa"/>
                  <w:tcBorders>
                    <w:top w:val="single" w:sz="4" w:space="0" w:color="auto"/>
                    <w:left w:val="single" w:sz="4" w:space="0" w:color="auto"/>
                    <w:bottom w:val="single" w:sz="4" w:space="0" w:color="auto"/>
                    <w:right w:val="single" w:sz="4" w:space="0" w:color="auto"/>
                  </w:tcBorders>
                  <w:vAlign w:val="center"/>
                  <w:hideMark/>
                </w:tcPr>
                <w:p w14:paraId="14FD7CF4" w14:textId="77777777" w:rsidR="00BC2C6F" w:rsidRDefault="00BC2C6F" w:rsidP="003540E9">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AF6B8A" w14:textId="77777777" w:rsidR="00BC2C6F" w:rsidRDefault="00BC2C6F" w:rsidP="003540E9">
                  <w:pPr>
                    <w:spacing w:line="276" w:lineRule="auto"/>
                    <w:jc w:val="center"/>
                    <w:rPr>
                      <w:rFonts w:ascii="Tahoma" w:hAnsi="Tahoma" w:cs="Tahoma"/>
                      <w:b/>
                      <w:noProof/>
                      <w:lang w:val="lv-LV"/>
                    </w:rPr>
                  </w:pPr>
                  <w:r>
                    <w:rPr>
                      <w:rFonts w:ascii="Tahoma" w:hAnsi="Tahoma" w:cs="Tahoma"/>
                      <w:b/>
                      <w:noProof/>
                      <w:lang w:val="lv-LV"/>
                    </w:rPr>
                    <w:t>Kopējā līgumcena EUR</w:t>
                  </w:r>
                </w:p>
                <w:p w14:paraId="73BD713C" w14:textId="77777777" w:rsidR="00BC2C6F" w:rsidRDefault="00BC2C6F" w:rsidP="003540E9">
                  <w:pPr>
                    <w:spacing w:line="276" w:lineRule="auto"/>
                    <w:jc w:val="center"/>
                    <w:rPr>
                      <w:rFonts w:ascii="Tahoma" w:hAnsi="Tahoma" w:cs="Tahoma"/>
                      <w:b/>
                      <w:noProof/>
                      <w:lang w:val="lv-LV"/>
                    </w:rPr>
                  </w:pPr>
                  <w:r>
                    <w:rPr>
                      <w:rFonts w:ascii="Tahoma" w:hAnsi="Tahoma" w:cs="Tahoma"/>
                      <w:b/>
                      <w:noProof/>
                      <w:lang w:val="lv-LV"/>
                    </w:rPr>
                    <w:t>(bez PVN)</w:t>
                  </w:r>
                </w:p>
              </w:tc>
            </w:tr>
            <w:tr w:rsidR="00BC2C6F" w14:paraId="005D3A6E" w14:textId="77777777" w:rsidTr="003540E9">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3F05E679" w14:textId="77777777" w:rsidR="00BC2C6F" w:rsidRDefault="00BC2C6F" w:rsidP="003540E9">
                  <w:pPr>
                    <w:spacing w:line="276" w:lineRule="auto"/>
                    <w:rPr>
                      <w:rFonts w:ascii="Tahoma" w:hAnsi="Tahoma" w:cs="Tahoma"/>
                      <w:noProof/>
                      <w:lang w:val="lv-LV"/>
                    </w:rPr>
                  </w:pPr>
                  <w:r w:rsidRPr="00D56E30">
                    <w:rPr>
                      <w:rFonts w:ascii="Tahoma" w:hAnsi="Tahoma" w:cs="Tahoma"/>
                      <w:b/>
                      <w:noProof/>
                      <w:lang w:val="lv-LV"/>
                    </w:rPr>
                    <w:t>SIA „</w:t>
                  </w:r>
                  <w:r>
                    <w:rPr>
                      <w:rFonts w:ascii="Tahoma" w:hAnsi="Tahoma" w:cs="Tahoma"/>
                      <w:b/>
                      <w:noProof/>
                      <w:lang w:val="lv-LV"/>
                    </w:rPr>
                    <w:t>Reimiks</w:t>
                  </w:r>
                  <w:r w:rsidRPr="00D56E30">
                    <w:rPr>
                      <w:rFonts w:ascii="Tahoma" w:hAnsi="Tahoma" w:cs="Tahoma"/>
                      <w:b/>
                      <w:noProof/>
                      <w:lang w:val="lv-LV"/>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67921D" w14:textId="77777777" w:rsidR="00BC2C6F" w:rsidRDefault="00BC2C6F" w:rsidP="003540E9">
                  <w:pPr>
                    <w:spacing w:line="276" w:lineRule="auto"/>
                    <w:jc w:val="center"/>
                    <w:rPr>
                      <w:rFonts w:ascii="Tahoma" w:hAnsi="Tahoma" w:cs="Tahoma"/>
                      <w:noProof/>
                      <w:lang w:val="lv-LV"/>
                    </w:rPr>
                  </w:pPr>
                  <w:r>
                    <w:rPr>
                      <w:rFonts w:ascii="Tahoma" w:hAnsi="Tahoma" w:cs="Tahoma"/>
                      <w:noProof/>
                      <w:lang w:val="lv-LV"/>
                    </w:rPr>
                    <w:t>28 175,20</w:t>
                  </w:r>
                </w:p>
              </w:tc>
            </w:tr>
          </w:tbl>
          <w:p w14:paraId="139743EA" w14:textId="77777777" w:rsidR="00BC2C6F" w:rsidRPr="00444A8E" w:rsidRDefault="00BC2C6F" w:rsidP="003540E9">
            <w:pPr>
              <w:rPr>
                <w:rFonts w:ascii="Tahoma" w:hAnsi="Tahoma" w:cs="Tahoma"/>
                <w:noProof/>
                <w:lang w:val="lv-LV"/>
              </w:rPr>
            </w:pPr>
          </w:p>
        </w:tc>
      </w:tr>
      <w:tr w:rsidR="00BC2C6F" w:rsidRPr="00977C48" w14:paraId="541F16D0" w14:textId="77777777" w:rsidTr="003540E9">
        <w:trPr>
          <w:trHeight w:val="1182"/>
        </w:trPr>
        <w:tc>
          <w:tcPr>
            <w:tcW w:w="2659" w:type="dxa"/>
            <w:vAlign w:val="center"/>
          </w:tcPr>
          <w:p w14:paraId="1C8A5293" w14:textId="77777777" w:rsidR="00BC2C6F" w:rsidRPr="00BE7DD1" w:rsidRDefault="00BC2C6F" w:rsidP="003540E9">
            <w:pPr>
              <w:rPr>
                <w:rFonts w:ascii="Tahoma" w:hAnsi="Tahoma" w:cs="Tahoma"/>
                <w:b/>
                <w:lang w:val="lv-LV"/>
              </w:rPr>
            </w:pPr>
            <w:r w:rsidRPr="004478E6">
              <w:rPr>
                <w:rFonts w:ascii="Tahoma" w:hAnsi="Tahoma" w:cs="Tahoma"/>
                <w:b/>
                <w:lang w:val="lv-LV"/>
              </w:rPr>
              <w:t>Par uzvarētāju noteiktā pretendenta salīdzinošās priekšrocības</w:t>
            </w:r>
          </w:p>
        </w:tc>
        <w:tc>
          <w:tcPr>
            <w:tcW w:w="7690" w:type="dxa"/>
            <w:vAlign w:val="center"/>
          </w:tcPr>
          <w:p w14:paraId="018E88B4" w14:textId="77777777" w:rsidR="00BC2C6F" w:rsidRPr="00A10CC2" w:rsidRDefault="00BC2C6F" w:rsidP="003540E9">
            <w:pPr>
              <w:spacing w:after="60"/>
              <w:jc w:val="both"/>
              <w:rPr>
                <w:rFonts w:ascii="Tahoma" w:hAnsi="Tahoma" w:cs="Tahoma"/>
                <w:noProof/>
                <w:lang w:val="lv-LV"/>
              </w:rPr>
            </w:pPr>
            <w:r w:rsidRPr="00D56E30">
              <w:rPr>
                <w:rFonts w:ascii="Tahoma" w:hAnsi="Tahoma" w:cs="Tahoma"/>
                <w:b/>
                <w:noProof/>
                <w:lang w:val="lv-LV"/>
              </w:rPr>
              <w:t>SIA „</w:t>
            </w:r>
            <w:r>
              <w:rPr>
                <w:rFonts w:ascii="Tahoma" w:hAnsi="Tahoma" w:cs="Tahoma"/>
                <w:b/>
                <w:noProof/>
                <w:lang w:val="lv-LV"/>
              </w:rPr>
              <w:t>Reimiks</w:t>
            </w:r>
            <w:r w:rsidRPr="00D56E30">
              <w:rPr>
                <w:rFonts w:ascii="Tahoma" w:hAnsi="Tahoma" w:cs="Tahoma"/>
                <w:b/>
                <w:noProof/>
                <w:lang w:val="lv-LV"/>
              </w:rPr>
              <w:t>”</w:t>
            </w:r>
            <w:r>
              <w:rPr>
                <w:rFonts w:ascii="Tahoma" w:hAnsi="Tahoma" w:cs="Tahoma"/>
                <w:b/>
                <w:noProof/>
                <w:lang w:val="lv-LV"/>
              </w:rPr>
              <w:t xml:space="preserve">, </w:t>
            </w:r>
            <w:r>
              <w:rPr>
                <w:rFonts w:ascii="Tahoma" w:hAnsi="Tahoma" w:cs="Tahoma"/>
                <w:noProof/>
                <w:lang w:val="lv-LV"/>
              </w:rPr>
              <w:t xml:space="preserve">reģ. Nr.40103365987, nav izslēdzama PIL 9. panta astotajā daļā minēto apstākļu dēļ, atbilst visām Nolikuma prasībām un ir iesniegusi piedāvājumu ar viszemāko piedāvāto kopējo līgumcenu. </w:t>
            </w:r>
          </w:p>
        </w:tc>
      </w:tr>
      <w:tr w:rsidR="00BC2C6F" w:rsidRPr="00977C48" w14:paraId="728308C3" w14:textId="77777777" w:rsidTr="003540E9">
        <w:tc>
          <w:tcPr>
            <w:tcW w:w="2659" w:type="dxa"/>
            <w:vAlign w:val="center"/>
          </w:tcPr>
          <w:p w14:paraId="47BB16F5" w14:textId="77777777" w:rsidR="00BC2C6F" w:rsidRPr="00BE7DD1" w:rsidRDefault="00BC2C6F" w:rsidP="003540E9">
            <w:pPr>
              <w:rPr>
                <w:rFonts w:ascii="Tahoma" w:hAnsi="Tahoma" w:cs="Tahoma"/>
                <w:b/>
                <w:lang w:val="lv-LV"/>
              </w:rPr>
            </w:pPr>
            <w:r w:rsidRPr="00733502">
              <w:rPr>
                <w:rFonts w:ascii="Tahoma" w:hAnsi="Tahoma" w:cs="Tahoma"/>
                <w:b/>
                <w:lang w:val="lv-LV"/>
              </w:rPr>
              <w:t>Informācija par noraidītajiem pretendentiem</w:t>
            </w:r>
          </w:p>
        </w:tc>
        <w:tc>
          <w:tcPr>
            <w:tcW w:w="7690" w:type="dxa"/>
            <w:vAlign w:val="center"/>
          </w:tcPr>
          <w:p w14:paraId="6F6CA1CC" w14:textId="77777777" w:rsidR="00BC2C6F" w:rsidRPr="001D7C1E" w:rsidRDefault="00BC2C6F" w:rsidP="003540E9">
            <w:pPr>
              <w:spacing w:after="120"/>
              <w:jc w:val="both"/>
              <w:rPr>
                <w:rFonts w:ascii="Tahoma" w:hAnsi="Tahoma" w:cs="Tahoma"/>
                <w:b/>
                <w:lang w:val="lv-LV"/>
              </w:rPr>
            </w:pPr>
            <w:r w:rsidRPr="001D7C1E">
              <w:rPr>
                <w:rFonts w:ascii="Tahoma" w:hAnsi="Tahoma" w:cs="Tahoma"/>
                <w:b/>
                <w:lang w:val="lv-LV"/>
              </w:rPr>
              <w:t>SIA “Bekoteks”</w:t>
            </w:r>
          </w:p>
          <w:p w14:paraId="3588056C" w14:textId="77777777" w:rsidR="00BC2C6F" w:rsidRPr="001902CB" w:rsidRDefault="00BC2C6F" w:rsidP="003540E9">
            <w:pPr>
              <w:spacing w:after="120"/>
              <w:jc w:val="both"/>
              <w:rPr>
                <w:rFonts w:ascii="Tahoma" w:hAnsi="Tahoma" w:cs="Tahoma"/>
                <w:lang w:val="lv-LV"/>
              </w:rPr>
            </w:pPr>
            <w:r w:rsidRPr="001902CB">
              <w:rPr>
                <w:rFonts w:ascii="Tahoma" w:hAnsi="Tahoma" w:cs="Tahoma"/>
                <w:lang w:val="lv-LV"/>
              </w:rPr>
              <w:t>Komisija, vērtējot Pretendenta SIA „</w:t>
            </w:r>
            <w:r>
              <w:rPr>
                <w:rFonts w:ascii="Tahoma" w:hAnsi="Tahoma" w:cs="Tahoma"/>
                <w:lang w:val="lv-LV"/>
              </w:rPr>
              <w:t>Bekoteks</w:t>
            </w:r>
            <w:r w:rsidRPr="001902CB">
              <w:rPr>
                <w:rFonts w:ascii="Tahoma" w:hAnsi="Tahoma" w:cs="Tahoma"/>
                <w:lang w:val="lv-LV"/>
              </w:rPr>
              <w:t>” piedāvājumu, secina, ka Pretendents SIA „</w:t>
            </w:r>
            <w:r>
              <w:rPr>
                <w:rFonts w:ascii="Tahoma" w:hAnsi="Tahoma" w:cs="Tahoma"/>
                <w:lang w:val="lv-LV"/>
              </w:rPr>
              <w:t>Bekoteks</w:t>
            </w:r>
            <w:r w:rsidRPr="001902CB">
              <w:rPr>
                <w:rFonts w:ascii="Tahoma" w:hAnsi="Tahoma" w:cs="Tahoma"/>
                <w:lang w:val="lv-LV"/>
              </w:rPr>
              <w:t>” iesniedzis piedāvājumu, kas neatbilst Nolikuma 1.pielikuma „</w:t>
            </w:r>
            <w:r>
              <w:rPr>
                <w:rFonts w:ascii="Tahoma" w:hAnsi="Tahoma" w:cs="Tahoma"/>
                <w:lang w:val="lv-LV"/>
              </w:rPr>
              <w:t xml:space="preserve">Darbu </w:t>
            </w:r>
            <w:r>
              <w:rPr>
                <w:rFonts w:ascii="Tahoma" w:hAnsi="Tahoma" w:cs="Tahoma"/>
                <w:lang w:val="lv-LV"/>
              </w:rPr>
              <w:lastRenderedPageBreak/>
              <w:t>apraksts</w:t>
            </w:r>
            <w:r w:rsidRPr="001902CB">
              <w:rPr>
                <w:rFonts w:ascii="Tahoma" w:hAnsi="Tahoma" w:cs="Tahoma"/>
                <w:lang w:val="lv-LV"/>
              </w:rPr>
              <w:t xml:space="preserve">” </w:t>
            </w:r>
            <w:r>
              <w:rPr>
                <w:rFonts w:ascii="Tahoma" w:hAnsi="Tahoma" w:cs="Tahoma"/>
                <w:lang w:val="lv-LV"/>
              </w:rPr>
              <w:t xml:space="preserve">1. punkta “Darbu daudzuma saraksts” </w:t>
            </w:r>
            <w:r w:rsidRPr="001902CB">
              <w:rPr>
                <w:rFonts w:ascii="Tahoma" w:hAnsi="Tahoma" w:cs="Tahoma"/>
                <w:lang w:val="lv-LV"/>
              </w:rPr>
              <w:t xml:space="preserve">prasībām. </w:t>
            </w:r>
          </w:p>
          <w:p w14:paraId="3E44D2E1" w14:textId="77777777" w:rsidR="00BC2C6F" w:rsidRPr="001902CB" w:rsidRDefault="00BC2C6F" w:rsidP="003540E9">
            <w:pPr>
              <w:spacing w:after="120"/>
              <w:jc w:val="both"/>
              <w:rPr>
                <w:rFonts w:ascii="Tahoma" w:hAnsi="Tahoma" w:cs="Tahoma"/>
                <w:lang w:val="lv-LV"/>
              </w:rPr>
            </w:pPr>
            <w:r w:rsidRPr="001902CB">
              <w:rPr>
                <w:rFonts w:ascii="Tahoma" w:hAnsi="Tahoma" w:cs="Tahoma"/>
                <w:lang w:val="lv-LV"/>
              </w:rPr>
              <w:t>Komisijas skaidro, ka SIA „</w:t>
            </w:r>
            <w:r>
              <w:rPr>
                <w:rFonts w:ascii="Tahoma" w:hAnsi="Tahoma" w:cs="Tahoma"/>
                <w:lang w:val="lv-LV"/>
              </w:rPr>
              <w:t>Bekoteks</w:t>
            </w:r>
            <w:r w:rsidRPr="001902CB">
              <w:rPr>
                <w:rFonts w:ascii="Tahoma" w:hAnsi="Tahoma" w:cs="Tahoma"/>
                <w:lang w:val="lv-LV"/>
              </w:rPr>
              <w:t xml:space="preserve">” iesniegtajā piedāvājumā nav ievēroti </w:t>
            </w:r>
            <w:r>
              <w:rPr>
                <w:rFonts w:ascii="Tahoma" w:hAnsi="Tahoma" w:cs="Tahoma"/>
                <w:lang w:val="lv-LV"/>
              </w:rPr>
              <w:t>13.12.2018</w:t>
            </w:r>
            <w:r w:rsidRPr="001902CB">
              <w:rPr>
                <w:rFonts w:ascii="Tahoma" w:hAnsi="Tahoma" w:cs="Tahoma"/>
                <w:lang w:val="lv-LV"/>
              </w:rPr>
              <w:t>. „</w:t>
            </w:r>
            <w:r>
              <w:rPr>
                <w:rFonts w:ascii="Tahoma" w:hAnsi="Tahoma" w:cs="Tahoma"/>
                <w:lang w:val="lv-LV"/>
              </w:rPr>
              <w:t>Darbu daudzuma saraksts</w:t>
            </w:r>
            <w:r w:rsidRPr="001902CB">
              <w:rPr>
                <w:rFonts w:ascii="Tahoma" w:hAnsi="Tahoma" w:cs="Tahoma"/>
                <w:lang w:val="lv-LV"/>
              </w:rPr>
              <w:t>” precizējumi, kas bija pieejami Olaines novada pašvaldības mājaslapā internetā pie iepirkuma ONP 201</w:t>
            </w:r>
            <w:r>
              <w:rPr>
                <w:rFonts w:ascii="Tahoma" w:hAnsi="Tahoma" w:cs="Tahoma"/>
                <w:lang w:val="lv-LV"/>
              </w:rPr>
              <w:t>8</w:t>
            </w:r>
            <w:r w:rsidRPr="001902CB">
              <w:rPr>
                <w:rFonts w:ascii="Tahoma" w:hAnsi="Tahoma" w:cs="Tahoma"/>
                <w:lang w:val="lv-LV"/>
              </w:rPr>
              <w:t>/</w:t>
            </w:r>
            <w:r>
              <w:rPr>
                <w:rFonts w:ascii="Tahoma" w:hAnsi="Tahoma" w:cs="Tahoma"/>
                <w:lang w:val="lv-LV"/>
              </w:rPr>
              <w:t>51</w:t>
            </w:r>
            <w:r w:rsidRPr="001902CB">
              <w:rPr>
                <w:rFonts w:ascii="Tahoma" w:hAnsi="Tahoma" w:cs="Tahoma"/>
                <w:lang w:val="lv-LV"/>
              </w:rPr>
              <w:t xml:space="preserve"> dokumentācijas. Saskaņā ar Nolikuma 1.</w:t>
            </w:r>
            <w:r>
              <w:rPr>
                <w:rFonts w:ascii="Tahoma" w:hAnsi="Tahoma" w:cs="Tahoma"/>
                <w:lang w:val="lv-LV"/>
              </w:rPr>
              <w:t>6</w:t>
            </w:r>
            <w:r w:rsidRPr="001902CB">
              <w:rPr>
                <w:rFonts w:ascii="Tahoma" w:hAnsi="Tahoma" w:cs="Tahoma"/>
                <w:lang w:val="lv-LV"/>
              </w:rPr>
              <w:t>.1.punktu, ieinteresētajam piegādātājam ir pienākums sekot līdzi publicētajai informācijai un Komisija nav atbildīga par to, ja kāda ieinteresētā persona nav iepazinusies ar informāciju, kam ir nodrošināta brīva un tieša elektroniskā pieeja.</w:t>
            </w:r>
          </w:p>
          <w:p w14:paraId="715AE8FD" w14:textId="77777777" w:rsidR="00BC2C6F" w:rsidRDefault="00BC2C6F" w:rsidP="003540E9">
            <w:pPr>
              <w:pStyle w:val="Sarakstarindkopa"/>
              <w:spacing w:after="120"/>
              <w:ind w:left="0"/>
              <w:jc w:val="both"/>
              <w:rPr>
                <w:rFonts w:ascii="Tahoma" w:hAnsi="Tahoma" w:cs="Tahoma"/>
                <w:lang w:val="lv-LV"/>
              </w:rPr>
            </w:pPr>
            <w:r w:rsidRPr="001902CB">
              <w:rPr>
                <w:rFonts w:ascii="Tahoma" w:hAnsi="Tahoma" w:cs="Tahoma"/>
                <w:lang w:val="lv-LV"/>
              </w:rPr>
              <w:t xml:space="preserve">Komisija </w:t>
            </w:r>
            <w:r w:rsidRPr="001902CB">
              <w:rPr>
                <w:rFonts w:ascii="Tahoma" w:hAnsi="Tahoma" w:cs="Tahoma"/>
                <w:b/>
                <w:lang w:val="lv-LV"/>
              </w:rPr>
              <w:t>nolemj</w:t>
            </w:r>
            <w:r w:rsidRPr="001902CB">
              <w:rPr>
                <w:rFonts w:ascii="Tahoma" w:hAnsi="Tahoma" w:cs="Tahoma"/>
                <w:lang w:val="lv-LV"/>
              </w:rPr>
              <w:t xml:space="preserve"> Pretendenta SIA „</w:t>
            </w:r>
            <w:r>
              <w:rPr>
                <w:rFonts w:ascii="Tahoma" w:hAnsi="Tahoma" w:cs="Tahoma"/>
                <w:lang w:val="lv-LV"/>
              </w:rPr>
              <w:t>Bekoteks</w:t>
            </w:r>
            <w:r w:rsidRPr="001902CB">
              <w:rPr>
                <w:rFonts w:ascii="Tahoma" w:hAnsi="Tahoma" w:cs="Tahoma"/>
                <w:lang w:val="lv-LV"/>
              </w:rPr>
              <w:t xml:space="preserve">” piedāvājumu turpmāk nevērtēt un izslēgt </w:t>
            </w:r>
            <w:r w:rsidRPr="006F0A6F">
              <w:rPr>
                <w:rFonts w:ascii="Tahoma" w:hAnsi="Tahoma" w:cs="Tahoma"/>
                <w:u w:val="single"/>
                <w:lang w:val="lv-LV"/>
              </w:rPr>
              <w:t>Pretendentu SIA „</w:t>
            </w:r>
            <w:r>
              <w:rPr>
                <w:rFonts w:ascii="Tahoma" w:hAnsi="Tahoma" w:cs="Tahoma"/>
                <w:u w:val="single"/>
                <w:lang w:val="lv-LV"/>
              </w:rPr>
              <w:t>Bekoteks</w:t>
            </w:r>
            <w:r w:rsidRPr="006F0A6F">
              <w:rPr>
                <w:rFonts w:ascii="Tahoma" w:hAnsi="Tahoma" w:cs="Tahoma"/>
                <w:u w:val="single"/>
                <w:lang w:val="lv-LV"/>
              </w:rPr>
              <w:t>”</w:t>
            </w:r>
            <w:r w:rsidRPr="001902CB">
              <w:rPr>
                <w:rFonts w:ascii="Tahoma" w:hAnsi="Tahoma" w:cs="Tahoma"/>
                <w:lang w:val="lv-LV"/>
              </w:rPr>
              <w:t xml:space="preserve"> no dalības iepirkuma tehnisko piedāvājumu atbilstības pārbaudes vērtēšanas stadijā, pamatojoties uz Nolikuma 4.4.punktu.</w:t>
            </w:r>
          </w:p>
          <w:p w14:paraId="47A9174A" w14:textId="77777777" w:rsidR="00BC2C6F" w:rsidRDefault="00BC2C6F" w:rsidP="003540E9">
            <w:pPr>
              <w:pStyle w:val="Sarakstarindkopa"/>
              <w:spacing w:after="120"/>
              <w:ind w:left="0"/>
              <w:jc w:val="both"/>
              <w:rPr>
                <w:rFonts w:ascii="Tahoma" w:hAnsi="Tahoma" w:cs="Tahoma"/>
                <w:lang w:val="lv-LV"/>
              </w:rPr>
            </w:pPr>
          </w:p>
          <w:p w14:paraId="3CEF4295" w14:textId="77777777" w:rsidR="00BC2C6F" w:rsidRDefault="00BC2C6F" w:rsidP="003540E9">
            <w:pPr>
              <w:pStyle w:val="Sarakstarindkopa"/>
              <w:spacing w:after="120"/>
              <w:ind w:left="0"/>
              <w:jc w:val="both"/>
              <w:rPr>
                <w:rFonts w:ascii="Tahoma" w:hAnsi="Tahoma" w:cs="Tahoma"/>
                <w:b/>
                <w:lang w:val="lv-LV"/>
              </w:rPr>
            </w:pPr>
            <w:r w:rsidRPr="001D7C1E">
              <w:rPr>
                <w:rFonts w:ascii="Tahoma" w:hAnsi="Tahoma" w:cs="Tahoma"/>
                <w:b/>
                <w:lang w:val="lv-LV"/>
              </w:rPr>
              <w:t>SIA “RUR”</w:t>
            </w:r>
          </w:p>
          <w:p w14:paraId="41DA19A8" w14:textId="77777777" w:rsidR="00BC2C6F" w:rsidRDefault="00BC2C6F" w:rsidP="003540E9">
            <w:pPr>
              <w:spacing w:after="120"/>
              <w:contextualSpacing/>
              <w:jc w:val="both"/>
              <w:rPr>
                <w:rFonts w:ascii="Tahoma" w:hAnsi="Tahoma" w:cs="Tahoma"/>
                <w:lang w:val="lv-LV" w:eastAsia="en-US"/>
              </w:rPr>
            </w:pPr>
            <w:r>
              <w:rPr>
                <w:rFonts w:ascii="Tahoma" w:hAnsi="Tahoma" w:cs="Tahoma"/>
                <w:lang w:val="lv-LV" w:eastAsia="en-US"/>
              </w:rPr>
              <w:t xml:space="preserve">Komisija </w:t>
            </w:r>
            <w:r>
              <w:rPr>
                <w:rFonts w:ascii="Tahoma" w:hAnsi="Tahoma" w:cs="Tahoma"/>
                <w:lang w:val="lv-LV"/>
              </w:rPr>
              <w:t xml:space="preserve">vērtējot Pretendenta SIA „RUR” iesniegto piedāvājumu, secina, ka Pretendents SIA „RUR” iesniedzis piedāvājumu, kas neatbilst Nolikuma 2.3. punkta prasībām. </w:t>
            </w:r>
          </w:p>
          <w:p w14:paraId="67171F77" w14:textId="77777777" w:rsidR="00BC2C6F" w:rsidRDefault="00BC2C6F" w:rsidP="003540E9">
            <w:pPr>
              <w:spacing w:after="120"/>
              <w:jc w:val="both"/>
              <w:rPr>
                <w:rFonts w:ascii="Tahoma" w:hAnsi="Tahoma" w:cs="Tahoma"/>
                <w:lang w:val="lv-LV"/>
              </w:rPr>
            </w:pPr>
            <w:r>
              <w:rPr>
                <w:rFonts w:ascii="Tahoma" w:hAnsi="Tahoma" w:cs="Tahoma"/>
                <w:lang w:val="lv-LV"/>
              </w:rPr>
              <w:t>Komisija skaidro, ka SIA „RUR” piedāvājumā iesniegtā izziņa par saimniecisko un finansiālo stāvokli (piedāvājuma 5.lpp.) neatbilst Nolikuma 2.3.1.punkta un 2.3.2.punkta prasībai.</w:t>
            </w:r>
          </w:p>
          <w:p w14:paraId="7D1F0579" w14:textId="77777777" w:rsidR="00BC2C6F" w:rsidRDefault="00BC2C6F" w:rsidP="003540E9">
            <w:pPr>
              <w:spacing w:after="120"/>
              <w:jc w:val="both"/>
              <w:rPr>
                <w:rFonts w:ascii="Tahoma" w:hAnsi="Tahoma" w:cs="Tahoma"/>
                <w:lang w:val="lv-LV"/>
              </w:rPr>
            </w:pPr>
            <w:r>
              <w:rPr>
                <w:rFonts w:ascii="Tahoma" w:eastAsiaTheme="minorHAnsi" w:hAnsi="Tahoma" w:cs="Tahoma"/>
                <w:lang w:val="lv-LV" w:eastAsia="en-US"/>
              </w:rPr>
              <w:t>Papildus</w:t>
            </w:r>
            <w:r w:rsidRPr="001902CB">
              <w:rPr>
                <w:rFonts w:ascii="Tahoma" w:hAnsi="Tahoma" w:cs="Tahoma"/>
                <w:lang w:val="lv-LV"/>
              </w:rPr>
              <w:t xml:space="preserve"> </w:t>
            </w:r>
            <w:r>
              <w:rPr>
                <w:rFonts w:ascii="Tahoma" w:hAnsi="Tahoma" w:cs="Tahoma"/>
                <w:lang w:val="lv-LV"/>
              </w:rPr>
              <w:t xml:space="preserve">Pretendenta </w:t>
            </w:r>
            <w:r w:rsidRPr="001902CB">
              <w:rPr>
                <w:rFonts w:ascii="Tahoma" w:hAnsi="Tahoma" w:cs="Tahoma"/>
                <w:lang w:val="lv-LV"/>
              </w:rPr>
              <w:t>SIA „</w:t>
            </w:r>
            <w:r>
              <w:rPr>
                <w:rFonts w:ascii="Tahoma" w:hAnsi="Tahoma" w:cs="Tahoma"/>
                <w:lang w:val="lv-LV"/>
              </w:rPr>
              <w:t>RUR</w:t>
            </w:r>
            <w:r w:rsidRPr="001902CB">
              <w:rPr>
                <w:rFonts w:ascii="Tahoma" w:hAnsi="Tahoma" w:cs="Tahoma"/>
                <w:lang w:val="lv-LV"/>
              </w:rPr>
              <w:t>” iesniegtajā piedāvājumā nav ievēro</w:t>
            </w:r>
            <w:r>
              <w:rPr>
                <w:rFonts w:ascii="Tahoma" w:hAnsi="Tahoma" w:cs="Tahoma"/>
                <w:lang w:val="lv-LV"/>
              </w:rPr>
              <w:t>ti</w:t>
            </w:r>
            <w:r w:rsidRPr="001902CB">
              <w:rPr>
                <w:rFonts w:ascii="Tahoma" w:hAnsi="Tahoma" w:cs="Tahoma"/>
                <w:lang w:val="lv-LV"/>
              </w:rPr>
              <w:t xml:space="preserve"> </w:t>
            </w:r>
            <w:r>
              <w:rPr>
                <w:rFonts w:ascii="Tahoma" w:hAnsi="Tahoma" w:cs="Tahoma"/>
                <w:lang w:val="lv-LV"/>
              </w:rPr>
              <w:t>11</w:t>
            </w:r>
            <w:r w:rsidRPr="001902CB">
              <w:rPr>
                <w:rFonts w:ascii="Tahoma" w:hAnsi="Tahoma" w:cs="Tahoma"/>
                <w:lang w:val="lv-LV"/>
              </w:rPr>
              <w:t>.0</w:t>
            </w:r>
            <w:r>
              <w:rPr>
                <w:rFonts w:ascii="Tahoma" w:hAnsi="Tahoma" w:cs="Tahoma"/>
                <w:lang w:val="lv-LV"/>
              </w:rPr>
              <w:t>5</w:t>
            </w:r>
            <w:r w:rsidRPr="001902CB">
              <w:rPr>
                <w:rFonts w:ascii="Tahoma" w:hAnsi="Tahoma" w:cs="Tahoma"/>
                <w:lang w:val="lv-LV"/>
              </w:rPr>
              <w:t>.201</w:t>
            </w:r>
            <w:r>
              <w:rPr>
                <w:rFonts w:ascii="Tahoma" w:hAnsi="Tahoma" w:cs="Tahoma"/>
                <w:lang w:val="lv-LV"/>
              </w:rPr>
              <w:t>8</w:t>
            </w:r>
            <w:r w:rsidRPr="001902CB">
              <w:rPr>
                <w:rFonts w:ascii="Tahoma" w:hAnsi="Tahoma" w:cs="Tahoma"/>
                <w:lang w:val="lv-LV"/>
              </w:rPr>
              <w:t>. „</w:t>
            </w:r>
            <w:r>
              <w:rPr>
                <w:rFonts w:ascii="Tahoma" w:hAnsi="Tahoma" w:cs="Tahoma"/>
                <w:lang w:val="lv-LV"/>
              </w:rPr>
              <w:t>Darbu daudzuma saraksts</w:t>
            </w:r>
            <w:r w:rsidRPr="001902CB">
              <w:rPr>
                <w:rFonts w:ascii="Tahoma" w:hAnsi="Tahoma" w:cs="Tahoma"/>
                <w:lang w:val="lv-LV"/>
              </w:rPr>
              <w:t>” precizējum</w:t>
            </w:r>
            <w:r>
              <w:rPr>
                <w:rFonts w:ascii="Tahoma" w:hAnsi="Tahoma" w:cs="Tahoma"/>
                <w:lang w:val="lv-LV"/>
              </w:rPr>
              <w:t>i</w:t>
            </w:r>
            <w:r w:rsidRPr="001902CB">
              <w:rPr>
                <w:rFonts w:ascii="Tahoma" w:hAnsi="Tahoma" w:cs="Tahoma"/>
                <w:lang w:val="lv-LV"/>
              </w:rPr>
              <w:t>, kas bija pieejami Olaines novada pašvaldības mājaslapā internetā pie iepirkuma ONP 201</w:t>
            </w:r>
            <w:r>
              <w:rPr>
                <w:rFonts w:ascii="Tahoma" w:hAnsi="Tahoma" w:cs="Tahoma"/>
                <w:lang w:val="lv-LV"/>
              </w:rPr>
              <w:t>8</w:t>
            </w:r>
            <w:r w:rsidRPr="001902CB">
              <w:rPr>
                <w:rFonts w:ascii="Tahoma" w:hAnsi="Tahoma" w:cs="Tahoma"/>
                <w:lang w:val="lv-LV"/>
              </w:rPr>
              <w:t>/</w:t>
            </w:r>
            <w:r>
              <w:rPr>
                <w:rFonts w:ascii="Tahoma" w:hAnsi="Tahoma" w:cs="Tahoma"/>
                <w:lang w:val="lv-LV"/>
              </w:rPr>
              <w:t>22</w:t>
            </w:r>
            <w:r w:rsidRPr="001902CB">
              <w:rPr>
                <w:rFonts w:ascii="Tahoma" w:hAnsi="Tahoma" w:cs="Tahoma"/>
                <w:lang w:val="lv-LV"/>
              </w:rPr>
              <w:t xml:space="preserve"> dokumentācijas. Saskaņā ar Nolikuma 1.</w:t>
            </w:r>
            <w:r>
              <w:rPr>
                <w:rFonts w:ascii="Tahoma" w:hAnsi="Tahoma" w:cs="Tahoma"/>
                <w:lang w:val="lv-LV"/>
              </w:rPr>
              <w:t>6</w:t>
            </w:r>
            <w:r w:rsidRPr="001902CB">
              <w:rPr>
                <w:rFonts w:ascii="Tahoma" w:hAnsi="Tahoma" w:cs="Tahoma"/>
                <w:lang w:val="lv-LV"/>
              </w:rPr>
              <w:t>.1.punktu, ieinteresētajam piegādātājam ir pienākums sekot līdzi publicētajai informācijai un Komisija nav atbildīga par to, ja kāda ieinteresētā persona nav iepazinusies ar informāciju, kam ir nodrošināta brīva un tieša elektroniskā pieeja.</w:t>
            </w:r>
          </w:p>
          <w:p w14:paraId="2A21ECB8" w14:textId="77777777" w:rsidR="00BC2C6F" w:rsidRPr="00411801" w:rsidRDefault="00BC2C6F" w:rsidP="003540E9">
            <w:pPr>
              <w:pStyle w:val="Sarakstarindkopa"/>
              <w:spacing w:after="120"/>
              <w:ind w:left="0"/>
              <w:jc w:val="both"/>
              <w:rPr>
                <w:rFonts w:ascii="Tahoma" w:hAnsi="Tahoma" w:cs="Tahoma"/>
                <w:b/>
                <w:lang w:val="lv-LV"/>
              </w:rPr>
            </w:pPr>
            <w:r>
              <w:rPr>
                <w:rFonts w:ascii="Tahoma" w:hAnsi="Tahoma" w:cs="Tahoma"/>
                <w:lang w:val="lv-LV"/>
              </w:rPr>
              <w:t xml:space="preserve">Komisija </w:t>
            </w:r>
            <w:r>
              <w:rPr>
                <w:rFonts w:ascii="Tahoma" w:hAnsi="Tahoma" w:cs="Tahoma"/>
                <w:b/>
                <w:lang w:val="lv-LV"/>
              </w:rPr>
              <w:t>nolemj</w:t>
            </w:r>
            <w:r>
              <w:rPr>
                <w:rFonts w:ascii="Tahoma" w:hAnsi="Tahoma" w:cs="Tahoma"/>
                <w:lang w:val="lv-LV"/>
              </w:rPr>
              <w:t xml:space="preserve"> Pretendenta SIA „RUR” piedāvājumu turpmāk nevērtēt un izslēgt Pretendentu SIA „RUR” no dalības iepirkuma piedāvājumu atlases pārbaudes vērtēšanas stadijā, pamatojoties uz Nolikuma 4.3.punktu.</w:t>
            </w:r>
          </w:p>
        </w:tc>
      </w:tr>
    </w:tbl>
    <w:p w14:paraId="37469432" w14:textId="77777777" w:rsidR="004A673F" w:rsidRPr="00AD09B2" w:rsidRDefault="004A673F" w:rsidP="004A673F">
      <w:pPr>
        <w:rPr>
          <w:rFonts w:ascii="Tahoma" w:hAnsi="Tahoma" w:cs="Tahoma"/>
          <w:sz w:val="22"/>
          <w:szCs w:val="22"/>
          <w:lang w:val="lv-LV"/>
        </w:rPr>
      </w:pPr>
      <w:bookmarkStart w:id="0" w:name="_GoBack"/>
      <w:bookmarkEnd w:id="0"/>
      <w:r>
        <w:rPr>
          <w:rFonts w:ascii="Tahoma" w:hAnsi="Tahoma" w:cs="Tahoma"/>
          <w:sz w:val="22"/>
          <w:szCs w:val="22"/>
          <w:lang w:val="lv-LV"/>
        </w:rPr>
        <w:lastRenderedPageBreak/>
        <w:tab/>
      </w:r>
      <w:r>
        <w:rPr>
          <w:rFonts w:ascii="Tahoma" w:hAnsi="Tahoma" w:cs="Tahoma"/>
          <w:sz w:val="22"/>
          <w:szCs w:val="22"/>
          <w:lang w:val="lv-LV"/>
        </w:rPr>
        <w:tab/>
      </w:r>
      <w:r>
        <w:rPr>
          <w:rFonts w:ascii="Tahoma" w:hAnsi="Tahoma" w:cs="Tahoma"/>
          <w:sz w:val="22"/>
          <w:szCs w:val="22"/>
          <w:lang w:val="lv-LV"/>
        </w:rPr>
        <w:tab/>
      </w:r>
    </w:p>
    <w:p w14:paraId="29B01509" w14:textId="77777777" w:rsidR="007076B3" w:rsidRPr="00AD09B2" w:rsidRDefault="007076B3" w:rsidP="00BE7DD1">
      <w:pPr>
        <w:rPr>
          <w:rFonts w:ascii="Tahoma" w:hAnsi="Tahoma" w:cs="Tahoma"/>
          <w:sz w:val="22"/>
          <w:szCs w:val="22"/>
          <w:lang w:val="lv-LV"/>
        </w:rPr>
      </w:pPr>
    </w:p>
    <w:sectPr w:rsidR="007076B3" w:rsidRPr="00AD09B2" w:rsidSect="00F70AB2">
      <w:footerReference w:type="default" r:id="rId7"/>
      <w:pgSz w:w="11906" w:h="16838"/>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12F81" w14:textId="77777777" w:rsidR="00F70AB2" w:rsidRDefault="00F70AB2" w:rsidP="00F70AB2">
      <w:r>
        <w:separator/>
      </w:r>
    </w:p>
  </w:endnote>
  <w:endnote w:type="continuationSeparator" w:id="0">
    <w:p w14:paraId="062146D9" w14:textId="77777777" w:rsidR="00F70AB2" w:rsidRDefault="00F70AB2" w:rsidP="00F7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035512"/>
      <w:docPartObj>
        <w:docPartGallery w:val="Page Numbers (Bottom of Page)"/>
        <w:docPartUnique/>
      </w:docPartObj>
    </w:sdtPr>
    <w:sdtEndPr>
      <w:rPr>
        <w:noProof/>
      </w:rPr>
    </w:sdtEndPr>
    <w:sdtContent>
      <w:p w14:paraId="491493DB" w14:textId="77777777" w:rsidR="00F70AB2" w:rsidRDefault="00F70AB2" w:rsidP="00F70AB2">
        <w:pPr>
          <w:pStyle w:val="Kjene"/>
          <w:jc w:val="right"/>
        </w:pPr>
        <w:r>
          <w:fldChar w:fldCharType="begin"/>
        </w:r>
        <w:r>
          <w:instrText xml:space="preserve"> PAGE   \* MERGEFORMAT </w:instrText>
        </w:r>
        <w:r>
          <w:fldChar w:fldCharType="separate"/>
        </w:r>
        <w:r w:rsidR="00F5746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3D010" w14:textId="77777777" w:rsidR="00F70AB2" w:rsidRDefault="00F70AB2" w:rsidP="00F70AB2">
      <w:r>
        <w:separator/>
      </w:r>
    </w:p>
  </w:footnote>
  <w:footnote w:type="continuationSeparator" w:id="0">
    <w:p w14:paraId="2A986CC4" w14:textId="77777777" w:rsidR="00F70AB2" w:rsidRDefault="00F70AB2" w:rsidP="00F7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15:restartNumberingAfterBreak="0">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5" w15:restartNumberingAfterBreak="0">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6" w15:restartNumberingAfterBreak="0">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75EA"/>
    <w:rsid w:val="00035211"/>
    <w:rsid w:val="00060589"/>
    <w:rsid w:val="000614A6"/>
    <w:rsid w:val="000A4414"/>
    <w:rsid w:val="000B64FF"/>
    <w:rsid w:val="000C3DF5"/>
    <w:rsid w:val="000C6DFA"/>
    <w:rsid w:val="000D0F22"/>
    <w:rsid w:val="000D53EC"/>
    <w:rsid w:val="00100616"/>
    <w:rsid w:val="00127433"/>
    <w:rsid w:val="00127F12"/>
    <w:rsid w:val="001401D2"/>
    <w:rsid w:val="001567D8"/>
    <w:rsid w:val="001E047B"/>
    <w:rsid w:val="002113EA"/>
    <w:rsid w:val="002144CB"/>
    <w:rsid w:val="00216858"/>
    <w:rsid w:val="00232D0C"/>
    <w:rsid w:val="00233026"/>
    <w:rsid w:val="002346D7"/>
    <w:rsid w:val="002A0250"/>
    <w:rsid w:val="002A29D7"/>
    <w:rsid w:val="002C6DBA"/>
    <w:rsid w:val="002F1AE5"/>
    <w:rsid w:val="00305ECE"/>
    <w:rsid w:val="00310690"/>
    <w:rsid w:val="0031288F"/>
    <w:rsid w:val="00341B6F"/>
    <w:rsid w:val="0034725B"/>
    <w:rsid w:val="003605A1"/>
    <w:rsid w:val="00367065"/>
    <w:rsid w:val="0038380E"/>
    <w:rsid w:val="004070AA"/>
    <w:rsid w:val="00427712"/>
    <w:rsid w:val="00444A8E"/>
    <w:rsid w:val="004478E6"/>
    <w:rsid w:val="004510F1"/>
    <w:rsid w:val="00463EFB"/>
    <w:rsid w:val="00481F6F"/>
    <w:rsid w:val="004956DF"/>
    <w:rsid w:val="004A1CFD"/>
    <w:rsid w:val="004A673F"/>
    <w:rsid w:val="004C52AE"/>
    <w:rsid w:val="004D03B2"/>
    <w:rsid w:val="004E09CC"/>
    <w:rsid w:val="004E336B"/>
    <w:rsid w:val="004E5A22"/>
    <w:rsid w:val="004E797A"/>
    <w:rsid w:val="005038C4"/>
    <w:rsid w:val="0050499B"/>
    <w:rsid w:val="00540670"/>
    <w:rsid w:val="0057496C"/>
    <w:rsid w:val="005B5564"/>
    <w:rsid w:val="005D3809"/>
    <w:rsid w:val="005E023E"/>
    <w:rsid w:val="005F7858"/>
    <w:rsid w:val="006022E4"/>
    <w:rsid w:val="00613523"/>
    <w:rsid w:val="00620699"/>
    <w:rsid w:val="0063523A"/>
    <w:rsid w:val="00636827"/>
    <w:rsid w:val="00655BE8"/>
    <w:rsid w:val="00676901"/>
    <w:rsid w:val="00690A63"/>
    <w:rsid w:val="00692D7E"/>
    <w:rsid w:val="00696E19"/>
    <w:rsid w:val="006A0AC9"/>
    <w:rsid w:val="006A7E48"/>
    <w:rsid w:val="006B4009"/>
    <w:rsid w:val="006D394A"/>
    <w:rsid w:val="006D5763"/>
    <w:rsid w:val="006E2995"/>
    <w:rsid w:val="006E7FD2"/>
    <w:rsid w:val="006F5723"/>
    <w:rsid w:val="00700D93"/>
    <w:rsid w:val="007076B3"/>
    <w:rsid w:val="00716AFD"/>
    <w:rsid w:val="00732F6F"/>
    <w:rsid w:val="00733502"/>
    <w:rsid w:val="007530C3"/>
    <w:rsid w:val="007637BE"/>
    <w:rsid w:val="0076389F"/>
    <w:rsid w:val="00772EDD"/>
    <w:rsid w:val="007842C8"/>
    <w:rsid w:val="00793823"/>
    <w:rsid w:val="00795618"/>
    <w:rsid w:val="007A051D"/>
    <w:rsid w:val="007C1A7D"/>
    <w:rsid w:val="007C5FFB"/>
    <w:rsid w:val="007F3590"/>
    <w:rsid w:val="00822EA6"/>
    <w:rsid w:val="008277A9"/>
    <w:rsid w:val="00831DEE"/>
    <w:rsid w:val="00833C37"/>
    <w:rsid w:val="008356E6"/>
    <w:rsid w:val="008444BD"/>
    <w:rsid w:val="008609AF"/>
    <w:rsid w:val="00872996"/>
    <w:rsid w:val="00876703"/>
    <w:rsid w:val="008E7CE2"/>
    <w:rsid w:val="008F266D"/>
    <w:rsid w:val="00921738"/>
    <w:rsid w:val="0092363B"/>
    <w:rsid w:val="009309AA"/>
    <w:rsid w:val="00977F86"/>
    <w:rsid w:val="0098258F"/>
    <w:rsid w:val="00993B9F"/>
    <w:rsid w:val="009A2B9E"/>
    <w:rsid w:val="009C589C"/>
    <w:rsid w:val="009F3F06"/>
    <w:rsid w:val="00A10C81"/>
    <w:rsid w:val="00A10CC2"/>
    <w:rsid w:val="00A14101"/>
    <w:rsid w:val="00A20AF1"/>
    <w:rsid w:val="00A26D3C"/>
    <w:rsid w:val="00A5475F"/>
    <w:rsid w:val="00A72078"/>
    <w:rsid w:val="00A954B6"/>
    <w:rsid w:val="00A972E4"/>
    <w:rsid w:val="00AA3F26"/>
    <w:rsid w:val="00AC3E51"/>
    <w:rsid w:val="00AD068E"/>
    <w:rsid w:val="00AD09B2"/>
    <w:rsid w:val="00AD3D73"/>
    <w:rsid w:val="00AE0A04"/>
    <w:rsid w:val="00AE4909"/>
    <w:rsid w:val="00B11020"/>
    <w:rsid w:val="00B1152D"/>
    <w:rsid w:val="00B150E5"/>
    <w:rsid w:val="00B15817"/>
    <w:rsid w:val="00B435D8"/>
    <w:rsid w:val="00B445DC"/>
    <w:rsid w:val="00B519EB"/>
    <w:rsid w:val="00B72625"/>
    <w:rsid w:val="00BA3307"/>
    <w:rsid w:val="00BB0AE5"/>
    <w:rsid w:val="00BC269E"/>
    <w:rsid w:val="00BC2C6F"/>
    <w:rsid w:val="00BD3DC6"/>
    <w:rsid w:val="00BE63D8"/>
    <w:rsid w:val="00BE7DD1"/>
    <w:rsid w:val="00BF1139"/>
    <w:rsid w:val="00BF7EA3"/>
    <w:rsid w:val="00C03A1C"/>
    <w:rsid w:val="00C057A9"/>
    <w:rsid w:val="00C14706"/>
    <w:rsid w:val="00C206E2"/>
    <w:rsid w:val="00C37BAC"/>
    <w:rsid w:val="00C44EA3"/>
    <w:rsid w:val="00C771AE"/>
    <w:rsid w:val="00C811E0"/>
    <w:rsid w:val="00C907BA"/>
    <w:rsid w:val="00CB44EB"/>
    <w:rsid w:val="00CD610D"/>
    <w:rsid w:val="00CE2575"/>
    <w:rsid w:val="00CF0379"/>
    <w:rsid w:val="00D215A1"/>
    <w:rsid w:val="00D30A63"/>
    <w:rsid w:val="00D332D3"/>
    <w:rsid w:val="00D41E4E"/>
    <w:rsid w:val="00D42979"/>
    <w:rsid w:val="00D47E5A"/>
    <w:rsid w:val="00D56E30"/>
    <w:rsid w:val="00D65972"/>
    <w:rsid w:val="00DA6FD9"/>
    <w:rsid w:val="00DB0770"/>
    <w:rsid w:val="00DC7BA5"/>
    <w:rsid w:val="00DF1F7A"/>
    <w:rsid w:val="00E06D28"/>
    <w:rsid w:val="00E13E24"/>
    <w:rsid w:val="00E165E0"/>
    <w:rsid w:val="00E357B0"/>
    <w:rsid w:val="00E7450F"/>
    <w:rsid w:val="00E85B56"/>
    <w:rsid w:val="00EC33A7"/>
    <w:rsid w:val="00EC45B0"/>
    <w:rsid w:val="00ED0B47"/>
    <w:rsid w:val="00ED0F0B"/>
    <w:rsid w:val="00ED6B37"/>
    <w:rsid w:val="00F05E52"/>
    <w:rsid w:val="00F411A9"/>
    <w:rsid w:val="00F470AC"/>
    <w:rsid w:val="00F57462"/>
    <w:rsid w:val="00F70AB2"/>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597A"/>
  <w15:docId w15:val="{93D28C05-C26E-471A-8F94-8C7B0CE4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F7EA3"/>
    <w:pPr>
      <w:ind w:left="720"/>
      <w:contextualSpacing/>
    </w:pPr>
  </w:style>
  <w:style w:type="paragraph" w:customStyle="1" w:styleId="Rakstz">
    <w:name w:val="Rakstz."/>
    <w:basedOn w:val="Parasts"/>
    <w:rsid w:val="00127433"/>
    <w:pPr>
      <w:spacing w:before="120" w:after="160" w:line="240" w:lineRule="exact"/>
      <w:ind w:firstLine="720"/>
      <w:jc w:val="both"/>
    </w:pPr>
    <w:rPr>
      <w:rFonts w:ascii="Verdana" w:hAnsi="Verdana"/>
      <w:lang w:val="en-US" w:eastAsia="en-US"/>
    </w:rPr>
  </w:style>
  <w:style w:type="character" w:styleId="Hipersaite">
    <w:name w:val="Hyperlink"/>
    <w:basedOn w:val="Noklusjumarindkopasfonts"/>
    <w:uiPriority w:val="99"/>
    <w:semiHidden/>
    <w:unhideWhenUsed/>
    <w:rsid w:val="00BD3DC6"/>
    <w:rPr>
      <w:color w:val="0000FF"/>
      <w:u w:val="single"/>
    </w:rPr>
  </w:style>
  <w:style w:type="paragraph" w:styleId="Balonteksts">
    <w:name w:val="Balloon Text"/>
    <w:basedOn w:val="Parasts"/>
    <w:link w:val="BalontekstsRakstz"/>
    <w:uiPriority w:val="99"/>
    <w:semiHidden/>
    <w:unhideWhenUsed/>
    <w:rsid w:val="00A954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4B6"/>
    <w:rPr>
      <w:rFonts w:ascii="Segoe UI" w:eastAsia="Times New Roman" w:hAnsi="Segoe UI" w:cs="Segoe UI"/>
      <w:sz w:val="18"/>
      <w:szCs w:val="18"/>
      <w:lang w:val="en-GB" w:eastAsia="ru-RU"/>
    </w:rPr>
  </w:style>
  <w:style w:type="paragraph" w:customStyle="1" w:styleId="1">
    <w:name w:val="1"/>
    <w:basedOn w:val="Parasts"/>
    <w:rsid w:val="00D65972"/>
    <w:pPr>
      <w:spacing w:before="120" w:after="160" w:line="240" w:lineRule="exact"/>
      <w:ind w:firstLine="720"/>
      <w:jc w:val="both"/>
    </w:pPr>
    <w:rPr>
      <w:rFonts w:eastAsia="Calibri"/>
      <w:sz w:val="28"/>
      <w:szCs w:val="24"/>
      <w:lang w:val="en-US" w:eastAsia="en-US"/>
    </w:rPr>
  </w:style>
  <w:style w:type="paragraph" w:styleId="Galvene">
    <w:name w:val="header"/>
    <w:basedOn w:val="Parasts"/>
    <w:link w:val="GalveneRakstz"/>
    <w:uiPriority w:val="99"/>
    <w:unhideWhenUsed/>
    <w:rsid w:val="00F70AB2"/>
    <w:pPr>
      <w:tabs>
        <w:tab w:val="center" w:pos="4153"/>
        <w:tab w:val="right" w:pos="8306"/>
      </w:tabs>
    </w:pPr>
  </w:style>
  <w:style w:type="character" w:customStyle="1" w:styleId="GalveneRakstz">
    <w:name w:val="Galvene Rakstz."/>
    <w:basedOn w:val="Noklusjumarindkopasfonts"/>
    <w:link w:val="Galvene"/>
    <w:uiPriority w:val="99"/>
    <w:rsid w:val="00F70AB2"/>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F70AB2"/>
    <w:pPr>
      <w:tabs>
        <w:tab w:val="center" w:pos="4153"/>
        <w:tab w:val="right" w:pos="8306"/>
      </w:tabs>
    </w:pPr>
  </w:style>
  <w:style w:type="character" w:customStyle="1" w:styleId="KjeneRakstz">
    <w:name w:val="Kājene Rakstz."/>
    <w:basedOn w:val="Noklusjumarindkopasfonts"/>
    <w:link w:val="Kjene"/>
    <w:uiPriority w:val="99"/>
    <w:rsid w:val="00F70AB2"/>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94906">
      <w:bodyDiv w:val="1"/>
      <w:marLeft w:val="0"/>
      <w:marRight w:val="0"/>
      <w:marTop w:val="0"/>
      <w:marBottom w:val="0"/>
      <w:divBdr>
        <w:top w:val="none" w:sz="0" w:space="0" w:color="auto"/>
        <w:left w:val="none" w:sz="0" w:space="0" w:color="auto"/>
        <w:bottom w:val="none" w:sz="0" w:space="0" w:color="auto"/>
        <w:right w:val="none" w:sz="0" w:space="0" w:color="auto"/>
      </w:divBdr>
    </w:div>
    <w:div w:id="1131168535">
      <w:bodyDiv w:val="1"/>
      <w:marLeft w:val="0"/>
      <w:marRight w:val="0"/>
      <w:marTop w:val="0"/>
      <w:marBottom w:val="0"/>
      <w:divBdr>
        <w:top w:val="none" w:sz="0" w:space="0" w:color="auto"/>
        <w:left w:val="none" w:sz="0" w:space="0" w:color="auto"/>
        <w:bottom w:val="none" w:sz="0" w:space="0" w:color="auto"/>
        <w:right w:val="none" w:sz="0" w:space="0" w:color="auto"/>
      </w:divBdr>
    </w:div>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664116454">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2</Pages>
  <Words>2532</Words>
  <Characters>1444</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admin</cp:lastModifiedBy>
  <cp:revision>39</cp:revision>
  <cp:lastPrinted>2018-07-10T10:56:00Z</cp:lastPrinted>
  <dcterms:created xsi:type="dcterms:W3CDTF">2017-06-30T11:54:00Z</dcterms:created>
  <dcterms:modified xsi:type="dcterms:W3CDTF">2019-01-07T12:02:00Z</dcterms:modified>
</cp:coreProperties>
</file>