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5603DC" w:rsidRDefault="005603DC" w:rsidP="005603D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5603DC" w:rsidRPr="00B57390" w:rsidRDefault="005603DC" w:rsidP="005603D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2018/26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5603DC" w:rsidRPr="00163BC1" w:rsidRDefault="005603DC" w:rsidP="005603DC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Olaines PII “Magonīte”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5603DC" w:rsidRPr="00DE5B9E" w:rsidRDefault="005603DC" w:rsidP="005603DC">
      <w:pPr>
        <w:rPr>
          <w:lang w:val="lv-LV"/>
        </w:rPr>
      </w:pPr>
    </w:p>
    <w:p w:rsidR="005603DC" w:rsidRDefault="005603DC" w:rsidP="005603DC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5603DC" w:rsidRDefault="005603DC" w:rsidP="005603DC">
      <w:pPr>
        <w:jc w:val="center"/>
        <w:rPr>
          <w:rFonts w:ascii="Tahoma" w:hAnsi="Tahoma" w:cs="Tahoma"/>
          <w:b/>
          <w:sz w:val="24"/>
          <w:szCs w:val="24"/>
        </w:rPr>
      </w:pPr>
    </w:p>
    <w:p w:rsidR="005603DC" w:rsidRPr="0057496C" w:rsidRDefault="005603DC" w:rsidP="005603DC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03559F">
        <w:rPr>
          <w:rFonts w:ascii="Tahoma" w:hAnsi="Tahoma" w:cs="Tahoma"/>
          <w:lang w:val="lv-LV"/>
        </w:rPr>
        <w:t>gada</w:t>
      </w:r>
      <w:proofErr w:type="gramEnd"/>
      <w:r>
        <w:rPr>
          <w:rFonts w:ascii="Tahoma" w:hAnsi="Tahoma" w:cs="Tahoma"/>
          <w:lang w:val="lv-LV"/>
        </w:rPr>
        <w:t xml:space="preserve"> 20.jūnijā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5603DC" w:rsidTr="00CD0AFB">
        <w:tc>
          <w:tcPr>
            <w:tcW w:w="2802" w:type="dxa"/>
            <w:vAlign w:val="center"/>
          </w:tcPr>
          <w:p w:rsidR="005603DC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</w:p>
          <w:p w:rsidR="005603DC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5603DC" w:rsidRPr="002F1AE5" w:rsidRDefault="005603DC" w:rsidP="00CD0A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2018/26</w:t>
            </w:r>
          </w:p>
        </w:tc>
      </w:tr>
      <w:tr w:rsidR="005603DC" w:rsidTr="00CD0AFB">
        <w:tc>
          <w:tcPr>
            <w:tcW w:w="2802" w:type="dxa"/>
            <w:vAlign w:val="center"/>
          </w:tcPr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5603DC" w:rsidRPr="003A7F60" w:rsidRDefault="005603DC" w:rsidP="00CD0AFB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>
              <w:rPr>
                <w:rFonts w:ascii="Tahoma" w:hAnsi="Tahoma" w:cs="Tahoma"/>
                <w:b/>
                <w:noProof/>
              </w:rPr>
              <w:t>Magonīte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5603DC" w:rsidRDefault="005603DC" w:rsidP="00CD0AF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novads, LV-2127, Latvija</w:t>
            </w:r>
          </w:p>
          <w:p w:rsidR="005603DC" w:rsidRPr="002F1AE5" w:rsidRDefault="005603DC" w:rsidP="00CD0AF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</w:tc>
      </w:tr>
      <w:tr w:rsidR="005603DC" w:rsidRPr="002434DC" w:rsidTr="00CD0AFB">
        <w:tc>
          <w:tcPr>
            <w:tcW w:w="2802" w:type="dxa"/>
            <w:vAlign w:val="center"/>
          </w:tcPr>
          <w:p w:rsidR="005603DC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</w:p>
          <w:p w:rsidR="005603DC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5603DC" w:rsidRPr="002434DC" w:rsidRDefault="005603DC" w:rsidP="00CD0A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5603DC" w:rsidRPr="00F975C4" w:rsidTr="00CD0AFB">
        <w:tc>
          <w:tcPr>
            <w:tcW w:w="2802" w:type="dxa"/>
            <w:vAlign w:val="center"/>
          </w:tcPr>
          <w:p w:rsidR="005603DC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</w:p>
          <w:p w:rsidR="005603DC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5603DC" w:rsidRPr="002434DC" w:rsidRDefault="005603DC" w:rsidP="00CD0A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PII “Magonīte” remontdarbi</w:t>
            </w:r>
          </w:p>
        </w:tc>
      </w:tr>
      <w:tr w:rsidR="005603DC" w:rsidTr="00CD0AFB">
        <w:trPr>
          <w:trHeight w:val="722"/>
        </w:trPr>
        <w:tc>
          <w:tcPr>
            <w:tcW w:w="2802" w:type="dxa"/>
            <w:vAlign w:val="center"/>
          </w:tcPr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5603DC" w:rsidRPr="00232D0C" w:rsidRDefault="005603DC" w:rsidP="00CD0AFB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5603DC" w:rsidTr="00CD0AFB">
        <w:tc>
          <w:tcPr>
            <w:tcW w:w="2802" w:type="dxa"/>
            <w:vAlign w:val="center"/>
          </w:tcPr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5603DC" w:rsidRPr="00232D0C" w:rsidRDefault="005603DC" w:rsidP="00CD0A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29.05.2018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5603DC" w:rsidTr="00CD0AFB">
        <w:tc>
          <w:tcPr>
            <w:tcW w:w="2802" w:type="dxa"/>
            <w:vAlign w:val="center"/>
          </w:tcPr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5603DC" w:rsidRPr="00232D0C" w:rsidRDefault="005603DC" w:rsidP="00CD0A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11.06.2018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5603DC" w:rsidTr="00CD0AFB">
        <w:tc>
          <w:tcPr>
            <w:tcW w:w="2802" w:type="dxa"/>
            <w:vAlign w:val="center"/>
          </w:tcPr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5603DC" w:rsidRPr="00444A8E" w:rsidTr="00CD0AFB">
              <w:tc>
                <w:tcPr>
                  <w:tcW w:w="851" w:type="dxa"/>
                  <w:vAlign w:val="center"/>
                </w:tcPr>
                <w:p w:rsidR="005603DC" w:rsidRPr="00444A8E" w:rsidRDefault="005603DC" w:rsidP="00CD0A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603DC" w:rsidRPr="00444A8E" w:rsidRDefault="005603DC" w:rsidP="00CD0A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603DC" w:rsidRPr="00444A8E" w:rsidRDefault="005603DC" w:rsidP="00CD0A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5603DC" w:rsidRPr="00444A8E" w:rsidRDefault="005603DC" w:rsidP="00CD0A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5603DC" w:rsidRPr="00444A8E" w:rsidTr="00CD0A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603DC" w:rsidRPr="00444A8E" w:rsidRDefault="005603DC" w:rsidP="00CD0A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603DC" w:rsidRDefault="005603DC" w:rsidP="00CD0A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“V.G.Būvfirma”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603DC" w:rsidRDefault="005603DC" w:rsidP="00CD0A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18 585,88</w:t>
                  </w:r>
                </w:p>
              </w:tc>
            </w:tr>
            <w:tr w:rsidR="005603DC" w:rsidRPr="00444A8E" w:rsidTr="00CD0A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603DC" w:rsidRDefault="005603DC" w:rsidP="00CD0A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603DC" w:rsidRDefault="005603DC" w:rsidP="00CD0A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“Cascade </w:t>
                  </w:r>
                  <w:r w:rsidR="000207AD">
                    <w:rPr>
                      <w:rFonts w:ascii="Tahoma" w:hAnsi="Tahoma" w:cs="Tahoma"/>
                      <w:noProof/>
                      <w:lang w:val="lv-LV"/>
                    </w:rPr>
                    <w:t>m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ining”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603DC" w:rsidRDefault="005603DC" w:rsidP="00CD0A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14 261,86</w:t>
                  </w:r>
                </w:p>
              </w:tc>
            </w:tr>
          </w:tbl>
          <w:p w:rsidR="005603DC" w:rsidRPr="00444A8E" w:rsidRDefault="005603DC" w:rsidP="00CD0AFB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5603DC" w:rsidRPr="00DF6BB0" w:rsidTr="00CD0AFB">
        <w:tc>
          <w:tcPr>
            <w:tcW w:w="2802" w:type="dxa"/>
            <w:vAlign w:val="center"/>
          </w:tcPr>
          <w:p w:rsidR="005603DC" w:rsidRPr="001902CB" w:rsidRDefault="005603DC" w:rsidP="00CD0AFB">
            <w:pPr>
              <w:rPr>
                <w:rFonts w:ascii="Tahoma" w:hAnsi="Tahoma" w:cs="Tahoma"/>
                <w:b/>
                <w:highlight w:val="yellow"/>
                <w:lang w:val="lv-LV"/>
              </w:rPr>
            </w:pPr>
            <w:r w:rsidRPr="00B60742"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5603DC" w:rsidRPr="00B60742" w:rsidRDefault="005603DC" w:rsidP="00CD0AFB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B60742">
              <w:rPr>
                <w:rFonts w:ascii="Tahoma" w:hAnsi="Tahoma" w:cs="Tahoma"/>
                <w:lang w:val="lv-LV"/>
              </w:rPr>
              <w:t xml:space="preserve">Saskaņā </w:t>
            </w:r>
            <w:proofErr w:type="gramStart"/>
            <w:r w:rsidRPr="00B60742">
              <w:rPr>
                <w:rFonts w:ascii="Tahoma" w:hAnsi="Tahoma" w:cs="Tahoma"/>
                <w:lang w:val="lv-LV"/>
              </w:rPr>
              <w:t>ar iepirkuma ONP 2018/2</w:t>
            </w:r>
            <w:r>
              <w:rPr>
                <w:rFonts w:ascii="Tahoma" w:hAnsi="Tahoma" w:cs="Tahoma"/>
                <w:lang w:val="lv-LV"/>
              </w:rPr>
              <w:t>6</w:t>
            </w:r>
            <w:r w:rsidRPr="00B60742">
              <w:rPr>
                <w:rFonts w:ascii="Tahoma" w:hAnsi="Tahoma" w:cs="Tahoma"/>
                <w:lang w:val="lv-LV"/>
              </w:rPr>
              <w:t xml:space="preserve"> “</w:t>
            </w:r>
            <w:r w:rsidRPr="00B60742">
              <w:rPr>
                <w:rFonts w:ascii="Tahoma" w:hAnsi="Tahoma" w:cs="Tahoma"/>
                <w:noProof/>
                <w:lang w:val="lv-LV"/>
              </w:rPr>
              <w:t>Olaines PII “</w:t>
            </w:r>
            <w:r>
              <w:rPr>
                <w:rFonts w:ascii="Tahoma" w:hAnsi="Tahoma" w:cs="Tahoma"/>
                <w:noProof/>
                <w:lang w:val="lv-LV"/>
              </w:rPr>
              <w:t>Magonīte</w:t>
            </w:r>
            <w:proofErr w:type="gramEnd"/>
            <w:r w:rsidRPr="00B60742">
              <w:rPr>
                <w:rFonts w:ascii="Tahoma" w:hAnsi="Tahoma" w:cs="Tahoma"/>
                <w:noProof/>
                <w:lang w:val="lv-LV"/>
              </w:rPr>
              <w:t xml:space="preserve">” </w:t>
            </w:r>
            <w:r>
              <w:rPr>
                <w:rFonts w:ascii="Tahoma" w:hAnsi="Tahoma" w:cs="Tahoma"/>
                <w:noProof/>
                <w:lang w:val="lv-LV"/>
              </w:rPr>
              <w:t>remontdarbi</w:t>
            </w:r>
            <w:r w:rsidRPr="00B60742"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</w:t>
            </w:r>
            <w:r w:rsidRPr="00B60742">
              <w:rPr>
                <w:rFonts w:ascii="Tahoma" w:hAnsi="Tahoma" w:cs="Tahoma"/>
                <w:noProof/>
                <w:lang w:val="lv-LV"/>
              </w:rPr>
              <w:t>SIA “</w:t>
            </w:r>
            <w:r>
              <w:rPr>
                <w:rFonts w:ascii="Tahoma" w:hAnsi="Tahoma" w:cs="Tahoma"/>
                <w:noProof/>
                <w:lang w:val="lv-LV"/>
              </w:rPr>
              <w:t>V.G.Būvfirma</w:t>
            </w:r>
            <w:r w:rsidRPr="00B60742">
              <w:rPr>
                <w:rFonts w:ascii="Tahoma" w:hAnsi="Tahoma" w:cs="Tahoma"/>
                <w:noProof/>
                <w:lang w:val="lv-LV"/>
              </w:rPr>
              <w:t xml:space="preserve">” </w:t>
            </w:r>
            <w:r w:rsidRPr="00B60742">
              <w:rPr>
                <w:rFonts w:ascii="Tahoma" w:hAnsi="Tahoma" w:cs="Tahoma"/>
                <w:lang w:val="lv-LV"/>
              </w:rPr>
              <w:t xml:space="preserve">Pretendenta pieteikumā </w:t>
            </w:r>
            <w:r w:rsidRPr="00B60742">
              <w:rPr>
                <w:rFonts w:ascii="Tahoma" w:hAnsi="Tahoma" w:cs="Tahoma"/>
                <w:b/>
                <w:lang w:val="lv-LV"/>
              </w:rPr>
              <w:t>ir pieļautas</w:t>
            </w:r>
            <w:r w:rsidRPr="00B60742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finanšu kļūdas</w:t>
            </w:r>
            <w:r w:rsidRPr="00B60742">
              <w:rPr>
                <w:rFonts w:ascii="Tahoma" w:hAnsi="Tahoma" w:cs="Tahoma"/>
                <w:lang w:val="lv-LV"/>
              </w:rPr>
              <w:t xml:space="preserve">. </w:t>
            </w:r>
          </w:p>
          <w:p w:rsidR="005603DC" w:rsidRPr="001902CB" w:rsidRDefault="005603DC" w:rsidP="00CD0AFB">
            <w:pPr>
              <w:spacing w:after="120"/>
              <w:jc w:val="both"/>
              <w:rPr>
                <w:rFonts w:ascii="Tahoma" w:hAnsi="Tahoma" w:cs="Tahoma"/>
                <w:highlight w:val="yellow"/>
                <w:lang w:val="lv-LV"/>
              </w:rPr>
            </w:pPr>
            <w:r w:rsidRPr="00B60742">
              <w:rPr>
                <w:rFonts w:ascii="Tahoma" w:hAnsi="Tahoma" w:cs="Tahoma"/>
                <w:lang w:val="lv-LV"/>
              </w:rPr>
              <w:t xml:space="preserve">Pēc kļūdu labošanas saskaņā ar Nolikuma 4.5.2.punktu, piedāvātā kopējā līgumcena sastāda </w:t>
            </w:r>
            <w:r w:rsidRPr="00B60742">
              <w:rPr>
                <w:rFonts w:ascii="Tahoma" w:hAnsi="Tahoma" w:cs="Tahoma"/>
                <w:b/>
                <w:lang w:val="lv-LV"/>
              </w:rPr>
              <w:t>EUR</w:t>
            </w:r>
            <w:r w:rsidRPr="00B6074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lv-LV"/>
              </w:rPr>
              <w:t>18 585,93</w:t>
            </w:r>
            <w:r w:rsidRPr="00B6074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B60742">
              <w:rPr>
                <w:rFonts w:ascii="Tahoma" w:hAnsi="Tahoma" w:cs="Tahoma"/>
                <w:lang w:val="lv-LV"/>
              </w:rPr>
              <w:t>bez PVN. Piedāvājuma vērtēšanas gaitā tika ņemta vērā piedāvājumā labotā piedāvātā līgumcena.</w:t>
            </w:r>
          </w:p>
        </w:tc>
      </w:tr>
      <w:tr w:rsidR="005603DC" w:rsidRPr="00DF6BB0" w:rsidTr="00CD0AFB">
        <w:tc>
          <w:tcPr>
            <w:tcW w:w="2802" w:type="dxa"/>
            <w:vAlign w:val="center"/>
          </w:tcPr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5603DC" w:rsidRPr="00EF17E7" w:rsidRDefault="005603DC" w:rsidP="00CD0AFB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5603DC" w:rsidTr="00CD0AFB">
        <w:tc>
          <w:tcPr>
            <w:tcW w:w="2802" w:type="dxa"/>
            <w:vAlign w:val="center"/>
          </w:tcPr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5603DC" w:rsidRPr="00444A8E" w:rsidRDefault="005603DC" w:rsidP="00CD0A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</w:t>
            </w:r>
            <w:r w:rsidRPr="0003559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6</w:t>
            </w:r>
            <w:r w:rsidRPr="0003559F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5603DC" w:rsidTr="00CD0AFB">
        <w:tc>
          <w:tcPr>
            <w:tcW w:w="2802" w:type="dxa"/>
            <w:vAlign w:val="center"/>
          </w:tcPr>
          <w:p w:rsidR="005603DC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</w:p>
          <w:p w:rsidR="005603DC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5603DC" w:rsidRPr="00DF6BB0" w:rsidTr="00CD0AFB">
              <w:tc>
                <w:tcPr>
                  <w:tcW w:w="4491" w:type="dxa"/>
                  <w:shd w:val="clear" w:color="auto" w:fill="auto"/>
                  <w:vAlign w:val="center"/>
                </w:tcPr>
                <w:p w:rsidR="005603DC" w:rsidRPr="00444A8E" w:rsidRDefault="005603DC" w:rsidP="00CD0A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5603DC" w:rsidRPr="00444A8E" w:rsidRDefault="005603DC" w:rsidP="00CD0A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5603DC" w:rsidRPr="00444A8E" w:rsidRDefault="005603DC" w:rsidP="00CD0A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5603DC" w:rsidRPr="00444A8E" w:rsidTr="00CD0AFB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5603DC" w:rsidRDefault="005603DC" w:rsidP="00CD0A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“Cascade </w:t>
                  </w:r>
                  <w:r w:rsidR="000207AD">
                    <w:rPr>
                      <w:rFonts w:ascii="Tahoma" w:hAnsi="Tahoma" w:cs="Tahoma"/>
                      <w:noProof/>
                      <w:lang w:val="lv-LV"/>
                    </w:rPr>
                    <w:t>m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noProof/>
                      <w:lang w:val="lv-LV"/>
                    </w:rPr>
                    <w:t>ining”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5603DC" w:rsidRDefault="005603DC" w:rsidP="00CD0A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14 261,86</w:t>
                  </w:r>
                </w:p>
              </w:tc>
            </w:tr>
          </w:tbl>
          <w:p w:rsidR="005603DC" w:rsidRPr="00444A8E" w:rsidRDefault="005603DC" w:rsidP="00CD0AFB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5603DC" w:rsidRPr="00DF6BB0" w:rsidTr="00CD0AFB">
        <w:tc>
          <w:tcPr>
            <w:tcW w:w="2802" w:type="dxa"/>
            <w:vAlign w:val="center"/>
          </w:tcPr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5603DC" w:rsidRPr="00A10CC2" w:rsidRDefault="005603DC" w:rsidP="00CD0AFB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F975C4">
              <w:rPr>
                <w:rFonts w:ascii="Tahoma" w:hAnsi="Tahoma" w:cs="Tahoma"/>
                <w:b/>
                <w:noProof/>
                <w:lang w:val="lv-LV"/>
              </w:rPr>
              <w:t>SIA “</w:t>
            </w:r>
            <w:r>
              <w:rPr>
                <w:rFonts w:ascii="Tahoma" w:hAnsi="Tahoma" w:cs="Tahoma"/>
                <w:b/>
                <w:noProof/>
                <w:lang w:val="lv-LV"/>
              </w:rPr>
              <w:t>Cascade mining</w:t>
            </w:r>
            <w:r w:rsidRPr="00F975C4">
              <w:rPr>
                <w:rFonts w:ascii="Tahoma" w:hAnsi="Tahoma" w:cs="Tahoma"/>
                <w:b/>
                <w:noProof/>
                <w:lang w:val="lv-LV"/>
              </w:rPr>
              <w:t>”,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40103762823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Pr="008B0BB7">
              <w:rPr>
                <w:rFonts w:ascii="Tahoma" w:hAnsi="Tahoma" w:cs="Tahoma"/>
                <w:noProof/>
                <w:lang w:val="lv-LV"/>
              </w:rPr>
              <w:t>ir iesniegusi piedāvājumu</w:t>
            </w:r>
            <w:r>
              <w:rPr>
                <w:rFonts w:ascii="Tahoma" w:hAnsi="Tahoma" w:cs="Tahoma"/>
                <w:noProof/>
                <w:lang w:val="lv-LV"/>
              </w:rPr>
              <w:t xml:space="preserve"> ar viszemāko piedāvāto kopējo līgumcenu.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5603DC" w:rsidRPr="00DF6BB0" w:rsidTr="00CD0AFB">
        <w:tc>
          <w:tcPr>
            <w:tcW w:w="2802" w:type="dxa"/>
            <w:vAlign w:val="center"/>
          </w:tcPr>
          <w:p w:rsidR="005603DC" w:rsidRPr="00BE7DD1" w:rsidRDefault="005603DC" w:rsidP="00CD0A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5603DC" w:rsidRPr="00232D0C" w:rsidRDefault="005603DC" w:rsidP="00CD0AFB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872996"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7076B3" w:rsidRPr="00AD09B2" w:rsidRDefault="007076B3" w:rsidP="005603DC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207AD"/>
    <w:rsid w:val="00052C2E"/>
    <w:rsid w:val="0007240C"/>
    <w:rsid w:val="00077BBB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57B65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44CBF"/>
    <w:rsid w:val="005603DC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C694A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0590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98</cp:revision>
  <cp:lastPrinted>2017-05-25T15:01:00Z</cp:lastPrinted>
  <dcterms:created xsi:type="dcterms:W3CDTF">2015-02-05T08:30:00Z</dcterms:created>
  <dcterms:modified xsi:type="dcterms:W3CDTF">2018-06-20T11:42:00Z</dcterms:modified>
</cp:coreProperties>
</file>